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tag w:val="goog_rdk_0"/>
        <w:id w:val="461928781"/>
      </w:sdtPr>
      <w:sdtEndPr/>
      <w:sdtContent>
        <w:p w14:paraId="06ECB7E3" w14:textId="77777777" w:rsidR="00520894" w:rsidRDefault="0088252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cs="Calibri"/>
              <w:color w:val="000000"/>
              <w:sz w:val="24"/>
              <w:szCs w:val="24"/>
            </w:rPr>
          </w:pPr>
        </w:p>
      </w:sdtContent>
    </w:sdt>
    <w:sdt>
      <w:sdtPr>
        <w:tag w:val="goog_rdk_1"/>
        <w:id w:val="-719983226"/>
      </w:sdtPr>
      <w:sdtEndPr/>
      <w:sdtContent>
        <w:p w14:paraId="42572DFF" w14:textId="77777777" w:rsidR="00520894" w:rsidRPr="00EB5B6A" w:rsidRDefault="00A1490F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lang w:val="es-CL"/>
            </w:rPr>
          </w:pPr>
          <w:r w:rsidRPr="00EB5B6A">
            <w:rPr>
              <w:rFonts w:ascii="Arial" w:eastAsia="Arial" w:hAnsi="Arial" w:cs="Arial"/>
              <w:b/>
              <w:color w:val="000000"/>
              <w:lang w:val="es-CL"/>
            </w:rPr>
            <w:t xml:space="preserve"> </w:t>
          </w:r>
          <w:r w:rsidRPr="00EB5B6A">
            <w:rPr>
              <w:rFonts w:ascii="Arial" w:eastAsia="Arial" w:hAnsi="Arial" w:cs="Arial"/>
              <w:color w:val="000000"/>
              <w:sz w:val="40"/>
              <w:szCs w:val="40"/>
              <w:lang w:val="es-CL"/>
            </w:rPr>
            <w:t xml:space="preserve"> </w:t>
          </w:r>
          <w:r w:rsidRPr="00EB5B6A">
            <w:rPr>
              <w:rFonts w:ascii="Arial" w:eastAsia="Arial" w:hAnsi="Arial" w:cs="Arial"/>
              <w:b/>
              <w:color w:val="000000"/>
              <w:lang w:val="es-CL"/>
            </w:rPr>
            <w:t>JOSE SALVADOR CONTRERAS BALLESTEROS</w:t>
          </w:r>
        </w:p>
      </w:sdtContent>
    </w:sdt>
    <w:sdt>
      <w:sdtPr>
        <w:tag w:val="goog_rdk_2"/>
        <w:id w:val="-1510974632"/>
      </w:sdtPr>
      <w:sdtEndPr/>
      <w:sdtContent>
        <w:p w14:paraId="258C61C3" w14:textId="77777777" w:rsidR="00520894" w:rsidRPr="00EB5B6A" w:rsidRDefault="00A1490F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al" w:eastAsia="Arial" w:hAnsi="Arial" w:cs="Arial"/>
              <w:color w:val="000000"/>
              <w:lang w:val="es-CL"/>
            </w:rPr>
          </w:pPr>
          <w:r w:rsidRPr="00EB5B6A">
            <w:rPr>
              <w:rFonts w:ascii="Arial" w:eastAsia="Arial" w:hAnsi="Arial" w:cs="Arial"/>
              <w:color w:val="000000"/>
              <w:lang w:val="es-CL"/>
            </w:rPr>
            <w:t>9.492.950-4</w:t>
          </w:r>
        </w:p>
      </w:sdtContent>
    </w:sdt>
    <w:sdt>
      <w:sdtPr>
        <w:tag w:val="goog_rdk_3"/>
        <w:id w:val="-1672711686"/>
      </w:sdtPr>
      <w:sdtEndPr/>
      <w:sdtContent>
        <w:p w14:paraId="158F2C51" w14:textId="77777777" w:rsidR="00520894" w:rsidRPr="00EB5B6A" w:rsidRDefault="00A1490F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al" w:eastAsia="Arial" w:hAnsi="Arial" w:cs="Arial"/>
              <w:color w:val="000000"/>
              <w:highlight w:val="white"/>
              <w:lang w:val="es-CL"/>
            </w:rPr>
          </w:pPr>
          <w:r w:rsidRPr="00EB5B6A">
            <w:rPr>
              <w:rFonts w:ascii="Arial" w:eastAsia="Arial" w:hAnsi="Arial" w:cs="Arial"/>
              <w:color w:val="000000"/>
              <w:highlight w:val="white"/>
              <w:lang w:val="es-CL"/>
            </w:rPr>
            <w:t>19/09/1963</w:t>
          </w:r>
        </w:p>
      </w:sdtContent>
    </w:sdt>
    <w:sdt>
      <w:sdtPr>
        <w:tag w:val="goog_rdk_4"/>
        <w:id w:val="-506982315"/>
      </w:sdtPr>
      <w:sdtEndPr/>
      <w:sdtContent>
        <w:p w14:paraId="30A3D4ED" w14:textId="77777777" w:rsidR="00520894" w:rsidRPr="00EB5B6A" w:rsidRDefault="00A1490F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al" w:eastAsia="Arial" w:hAnsi="Arial" w:cs="Arial"/>
              <w:color w:val="000000"/>
              <w:highlight w:val="white"/>
              <w:lang w:val="es-CL"/>
            </w:rPr>
          </w:pPr>
          <w:r w:rsidRPr="00EB5B6A">
            <w:rPr>
              <w:rFonts w:ascii="Arial" w:eastAsia="Arial" w:hAnsi="Arial" w:cs="Arial"/>
              <w:color w:val="000000"/>
              <w:highlight w:val="white"/>
              <w:lang w:val="es-CL"/>
            </w:rPr>
            <w:t>Avenida de Bosques de Montemar 1195, Concon, Valparaiso, Chile</w:t>
          </w:r>
        </w:p>
      </w:sdtContent>
    </w:sdt>
    <w:sdt>
      <w:sdtPr>
        <w:tag w:val="goog_rdk_5"/>
        <w:id w:val="-847406383"/>
      </w:sdtPr>
      <w:sdtEndPr/>
      <w:sdtContent>
        <w:p w14:paraId="182C561A" w14:textId="77777777" w:rsidR="00520894" w:rsidRDefault="00A1490F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>(+56) 983241631 (+56) 976065368</w:t>
          </w:r>
        </w:p>
      </w:sdtContent>
    </w:sdt>
    <w:sdt>
      <w:sdtPr>
        <w:tag w:val="goog_rdk_6"/>
        <w:id w:val="-1523700373"/>
      </w:sdtPr>
      <w:sdtEndPr/>
      <w:sdtContent>
        <w:p w14:paraId="77EFDA4A" w14:textId="77777777" w:rsidR="00520894" w:rsidRDefault="00A1490F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 xml:space="preserve">josescballesteros2019@gmail.com </w:t>
          </w:r>
        </w:p>
      </w:sdtContent>
    </w:sdt>
    <w:sdt>
      <w:sdtPr>
        <w:tag w:val="goog_rdk_7"/>
        <w:id w:val="-1009440514"/>
      </w:sdtPr>
      <w:sdtEndPr/>
      <w:sdtContent>
        <w:p w14:paraId="47964796" w14:textId="77777777" w:rsidR="00520894" w:rsidRDefault="0088252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al" w:eastAsia="Arial" w:hAnsi="Arial" w:cs="Arial"/>
              <w:color w:val="000000"/>
            </w:rPr>
          </w:pPr>
        </w:p>
      </w:sdtContent>
    </w:sdt>
    <w:sdt>
      <w:sdtPr>
        <w:tag w:val="goog_rdk_8"/>
        <w:id w:val="-467210220"/>
      </w:sdtPr>
      <w:sdtEndPr/>
      <w:sdtContent>
        <w:p w14:paraId="6B452553" w14:textId="77777777" w:rsidR="00520894" w:rsidRDefault="00A1490F">
          <w:pPr>
            <w:pBdr>
              <w:top w:val="single" w:sz="4" w:space="1" w:color="000000"/>
              <w:left w:val="nil"/>
              <w:bottom w:val="single" w:sz="4" w:space="1" w:color="000000"/>
              <w:right w:val="nil"/>
              <w:between w:val="nil"/>
            </w:pBdr>
            <w:spacing w:after="0" w:line="240" w:lineRule="auto"/>
            <w:ind w:left="-567" w:right="-510"/>
            <w:jc w:val="both"/>
            <w:rPr>
              <w:rFonts w:ascii="Arial" w:eastAsia="Arial" w:hAnsi="Arial" w:cs="Arial"/>
              <w:b/>
              <w:color w:val="000000"/>
            </w:rPr>
          </w:pPr>
          <w:proofErr w:type="spellStart"/>
          <w:r>
            <w:rPr>
              <w:rFonts w:ascii="Arial" w:eastAsia="Arial" w:hAnsi="Arial" w:cs="Arial"/>
              <w:b/>
              <w:color w:val="000000"/>
            </w:rPr>
            <w:t>Resumen</w:t>
          </w:r>
          <w:proofErr w:type="spellEnd"/>
          <w:r>
            <w:rPr>
              <w:rFonts w:ascii="Arial" w:eastAsia="Arial" w:hAnsi="Arial" w:cs="Arial"/>
              <w:b/>
              <w:color w:val="000000"/>
            </w:rPr>
            <w:t xml:space="preserve"> </w:t>
          </w:r>
          <w:proofErr w:type="spellStart"/>
          <w:r>
            <w:rPr>
              <w:rFonts w:ascii="Arial" w:eastAsia="Arial" w:hAnsi="Arial" w:cs="Arial"/>
              <w:b/>
              <w:color w:val="000000"/>
            </w:rPr>
            <w:t>Profesional</w:t>
          </w:r>
          <w:proofErr w:type="spellEnd"/>
        </w:p>
      </w:sdtContent>
    </w:sdt>
    <w:sdt>
      <w:sdtPr>
        <w:tag w:val="goog_rdk_9"/>
        <w:id w:val="-1512831416"/>
      </w:sdtPr>
      <w:sdtEndPr/>
      <w:sdtContent>
        <w:p w14:paraId="56B5C734" w14:textId="77777777" w:rsidR="00520894" w:rsidRDefault="0088252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rFonts w:ascii="Arial" w:eastAsia="Arial" w:hAnsi="Arial" w:cs="Arial"/>
              <w:color w:val="000000"/>
            </w:rPr>
          </w:pPr>
        </w:p>
      </w:sdtContent>
    </w:sdt>
    <w:sdt>
      <w:sdtPr>
        <w:tag w:val="goog_rdk_10"/>
        <w:id w:val="1210146132"/>
      </w:sdtPr>
      <w:sdtEndPr/>
      <w:sdtContent>
        <w:p w14:paraId="16A7FF05" w14:textId="77777777" w:rsidR="00520894" w:rsidRDefault="00A1490F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-624" w:right="-567"/>
            <w:jc w:val="both"/>
            <w:rPr>
              <w:rFonts w:ascii="Arial" w:eastAsia="Arial" w:hAnsi="Arial" w:cs="Arial"/>
              <w:color w:val="000000"/>
            </w:rPr>
          </w:pPr>
          <w:r w:rsidRPr="00EB5B6A">
            <w:rPr>
              <w:rFonts w:ascii="Arial" w:eastAsia="Arial" w:hAnsi="Arial" w:cs="Arial"/>
              <w:color w:val="000000"/>
              <w:lang w:val="es-CL"/>
            </w:rPr>
            <w:t xml:space="preserve">Ingeniero Civil Industrial con más de 20 años de experiencia en empresas de los rubros de la Minería y Distribución de Maquinaria. Se ha desempeñado principalmente en las áreas Contratos, Proyectos, Ingeniería y Mantenimiento. Profesional con </w:t>
          </w:r>
          <w:r w:rsidRPr="00EB5B6A">
            <w:rPr>
              <w:rFonts w:ascii="Arial" w:eastAsia="Arial" w:hAnsi="Arial" w:cs="Arial"/>
              <w:lang w:val="es-CL"/>
            </w:rPr>
            <w:t>conocimientos</w:t>
          </w:r>
          <w:r w:rsidRPr="00EB5B6A">
            <w:rPr>
              <w:rFonts w:ascii="Arial" w:eastAsia="Arial" w:hAnsi="Arial" w:cs="Arial"/>
              <w:color w:val="000000"/>
              <w:lang w:val="es-CL"/>
            </w:rPr>
            <w:t xml:space="preserve"> en desarrollo y d</w:t>
          </w:r>
          <w:r w:rsidRPr="00EB5B6A">
            <w:rPr>
              <w:rFonts w:ascii="Arial" w:eastAsia="Arial" w:hAnsi="Arial" w:cs="Arial"/>
              <w:lang w:val="es-CL"/>
            </w:rPr>
            <w:t>irección</w:t>
          </w:r>
          <w:r w:rsidRPr="00EB5B6A">
            <w:rPr>
              <w:rFonts w:ascii="Arial" w:eastAsia="Arial" w:hAnsi="Arial" w:cs="Arial"/>
              <w:color w:val="000000"/>
              <w:lang w:val="es-CL"/>
            </w:rPr>
            <w:t xml:space="preserve"> de proyectos, </w:t>
          </w:r>
          <w:r w:rsidRPr="00EB5B6A">
            <w:rPr>
              <w:rFonts w:ascii="Arial" w:eastAsia="Arial" w:hAnsi="Arial" w:cs="Arial"/>
              <w:lang w:val="es-CL"/>
            </w:rPr>
            <w:t xml:space="preserve">inicio/cierre de los mismos, optimización de desempeño, mejoramiento continuo de procesos e </w:t>
          </w:r>
          <w:r w:rsidRPr="00EB5B6A">
            <w:rPr>
              <w:rFonts w:ascii="Arial" w:eastAsia="Arial" w:hAnsi="Arial" w:cs="Arial"/>
              <w:color w:val="000000"/>
              <w:lang w:val="es-CL"/>
            </w:rPr>
            <w:t>implementación de planes y presupuest</w:t>
          </w:r>
          <w:r w:rsidRPr="00EB5B6A">
            <w:rPr>
              <w:rFonts w:ascii="Arial" w:eastAsia="Arial" w:hAnsi="Arial" w:cs="Arial"/>
              <w:lang w:val="es-CL"/>
            </w:rPr>
            <w:t>os</w:t>
          </w:r>
          <w:r w:rsidRPr="00EB5B6A">
            <w:rPr>
              <w:rFonts w:ascii="Arial" w:eastAsia="Arial" w:hAnsi="Arial" w:cs="Arial"/>
              <w:color w:val="000000"/>
              <w:lang w:val="es-CL"/>
            </w:rPr>
            <w:t xml:space="preserve">. Partidario de la introducción de controles efectivos en todas las operaciones del proyecto para el cumplimiento y la garantía de calidad. Influyente para resolver conflictos interpersonales y mejorar las competencias de equipos </w:t>
          </w:r>
          <w:r w:rsidRPr="00EB5B6A">
            <w:rPr>
              <w:rFonts w:ascii="Arial" w:eastAsia="Arial" w:hAnsi="Arial" w:cs="Arial"/>
              <w:lang w:val="es-CL"/>
            </w:rPr>
            <w:t>multidisciplinarios</w:t>
          </w:r>
          <w:r w:rsidRPr="00EB5B6A">
            <w:rPr>
              <w:rFonts w:ascii="Arial" w:eastAsia="Arial" w:hAnsi="Arial" w:cs="Arial"/>
              <w:color w:val="000000"/>
              <w:lang w:val="es-CL"/>
            </w:rPr>
            <w:t xml:space="preserve"> a través del liderazgo inspiracional. Comunicador efectivo y confiable. Fomenta relaciones sólidas con la gestión de equipos, clientes y organismos gubernamentales. </w:t>
          </w:r>
          <w:proofErr w:type="spellStart"/>
          <w:r>
            <w:rPr>
              <w:rFonts w:ascii="Arial" w:eastAsia="Arial" w:hAnsi="Arial" w:cs="Arial"/>
              <w:color w:val="000000"/>
            </w:rPr>
            <w:t>Experiencia</w:t>
          </w:r>
          <w:proofErr w:type="spellEnd"/>
          <w:r>
            <w:rPr>
              <w:rFonts w:ascii="Arial" w:eastAsia="Arial" w:hAnsi="Arial" w:cs="Arial"/>
              <w:color w:val="000000"/>
            </w:rPr>
            <w:t xml:space="preserve"> </w:t>
          </w:r>
          <w:proofErr w:type="spellStart"/>
          <w:r>
            <w:rPr>
              <w:rFonts w:ascii="Arial" w:eastAsia="Arial" w:hAnsi="Arial" w:cs="Arial"/>
              <w:color w:val="000000"/>
            </w:rPr>
            <w:t>probada</w:t>
          </w:r>
          <w:proofErr w:type="spellEnd"/>
          <w:r>
            <w:rPr>
              <w:rFonts w:ascii="Arial" w:eastAsia="Arial" w:hAnsi="Arial" w:cs="Arial"/>
              <w:color w:val="000000"/>
            </w:rPr>
            <w:t xml:space="preserve"> </w:t>
          </w:r>
          <w:proofErr w:type="spellStart"/>
          <w:r>
            <w:rPr>
              <w:rFonts w:ascii="Arial" w:eastAsia="Arial" w:hAnsi="Arial" w:cs="Arial"/>
              <w:color w:val="000000"/>
            </w:rPr>
            <w:t>en</w:t>
          </w:r>
          <w:proofErr w:type="spellEnd"/>
          <w:r>
            <w:rPr>
              <w:rFonts w:ascii="Arial" w:eastAsia="Arial" w:hAnsi="Arial" w:cs="Arial"/>
            </w:rPr>
            <w:t>:</w:t>
          </w:r>
        </w:p>
      </w:sdtContent>
    </w:sdt>
    <w:sdt>
      <w:sdtPr>
        <w:tag w:val="goog_rdk_11"/>
        <w:id w:val="-1390256373"/>
        <w:showingPlcHdr/>
      </w:sdtPr>
      <w:sdtEndPr/>
      <w:sdtContent>
        <w:p w14:paraId="45EF1039" w14:textId="67BA409E" w:rsidR="00520894" w:rsidRDefault="00EB5B6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Arial" w:eastAsia="Arial" w:hAnsi="Arial" w:cs="Arial"/>
              <w:color w:val="000000"/>
            </w:rPr>
          </w:pPr>
          <w:r>
            <w:t xml:space="preserve">     </w:t>
          </w:r>
        </w:p>
      </w:sdtContent>
    </w:sdt>
    <w:tbl>
      <w:tblPr>
        <w:tblStyle w:val="a"/>
        <w:tblW w:w="949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520894" w14:paraId="07B2B997" w14:textId="77777777">
        <w:trPr>
          <w:jc w:val="center"/>
        </w:trPr>
        <w:tc>
          <w:tcPr>
            <w:tcW w:w="4962" w:type="dxa"/>
          </w:tcPr>
          <w:sdt>
            <w:sdtPr>
              <w:tag w:val="goog_rdk_12"/>
              <w:id w:val="-1906066112"/>
            </w:sdtPr>
            <w:sdtEndPr/>
            <w:sdtContent>
              <w:p w14:paraId="7F4E3764" w14:textId="77777777" w:rsidR="00520894" w:rsidRDefault="00A1490F">
                <w:pPr>
                  <w:numPr>
                    <w:ilvl w:val="0"/>
                    <w:numId w:val="7"/>
                  </w:numPr>
                  <w:spacing w:before="40" w:after="0" w:line="240" w:lineRule="auto"/>
                  <w:ind w:left="175" w:right="-567"/>
                  <w:jc w:val="both"/>
                  <w:rPr>
                    <w:rFonts w:ascii="Arial" w:eastAsia="Arial" w:hAnsi="Arial" w:cs="Arial"/>
                  </w:rPr>
                </w:pPr>
                <w:proofErr w:type="spellStart"/>
                <w:r>
                  <w:rPr>
                    <w:rFonts w:ascii="Arial" w:eastAsia="Arial" w:hAnsi="Arial" w:cs="Arial"/>
                  </w:rPr>
                  <w:t>Planificación</w:t>
                </w:r>
                <w:proofErr w:type="spellEnd"/>
                <w:r>
                  <w:rPr>
                    <w:rFonts w:ascii="Arial" w:eastAsia="Arial" w:hAnsi="Arial" w:cs="Arial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</w:rPr>
                  <w:t>Estratégica</w:t>
                </w:r>
                <w:proofErr w:type="spellEnd"/>
                <w:r>
                  <w:rPr>
                    <w:rFonts w:ascii="Arial" w:eastAsia="Arial" w:hAnsi="Arial" w:cs="Arial"/>
                  </w:rPr>
                  <w:t xml:space="preserve"> y </w:t>
                </w:r>
                <w:proofErr w:type="spellStart"/>
                <w:r>
                  <w:rPr>
                    <w:rFonts w:ascii="Arial" w:eastAsia="Arial" w:hAnsi="Arial" w:cs="Arial"/>
                  </w:rPr>
                  <w:t>Ejecución</w:t>
                </w:r>
                <w:proofErr w:type="spellEnd"/>
                <w:r>
                  <w:rPr>
                    <w:rFonts w:ascii="Arial" w:eastAsia="Arial" w:hAnsi="Arial" w:cs="Arial"/>
                  </w:rPr>
                  <w:t xml:space="preserve">.                      </w:t>
                </w:r>
              </w:p>
            </w:sdtContent>
          </w:sdt>
          <w:sdt>
            <w:sdtPr>
              <w:tag w:val="goog_rdk_13"/>
              <w:id w:val="-1277554960"/>
            </w:sdtPr>
            <w:sdtEndPr/>
            <w:sdtContent>
              <w:p w14:paraId="76AFEB9D" w14:textId="77777777" w:rsidR="00520894" w:rsidRPr="00EB5B6A" w:rsidRDefault="00A1490F">
                <w:pPr>
                  <w:numPr>
                    <w:ilvl w:val="0"/>
                    <w:numId w:val="7"/>
                  </w:numPr>
                  <w:spacing w:before="40" w:after="0" w:line="240" w:lineRule="auto"/>
                  <w:ind w:left="175" w:right="-567"/>
                  <w:rPr>
                    <w:rFonts w:ascii="Arial" w:eastAsia="Arial" w:hAnsi="Arial" w:cs="Arial"/>
                    <w:lang w:val="es-CL"/>
                  </w:rPr>
                </w:pPr>
                <w:r w:rsidRPr="00EB5B6A">
                  <w:rPr>
                    <w:rFonts w:ascii="Arial" w:eastAsia="Arial" w:hAnsi="Arial" w:cs="Arial"/>
                    <w:lang w:val="es-CL"/>
                  </w:rPr>
                  <w:t>Operaciones de Ingenieria de Mantenimiento.</w:t>
                </w:r>
              </w:p>
            </w:sdtContent>
          </w:sdt>
          <w:sdt>
            <w:sdtPr>
              <w:tag w:val="goog_rdk_14"/>
              <w:id w:val="1397249457"/>
            </w:sdtPr>
            <w:sdtEndPr/>
            <w:sdtContent>
              <w:p w14:paraId="55EEE2A4" w14:textId="77777777" w:rsidR="00520894" w:rsidRPr="00EB5B6A" w:rsidRDefault="00A1490F">
                <w:pPr>
                  <w:numPr>
                    <w:ilvl w:val="0"/>
                    <w:numId w:val="7"/>
                  </w:numPr>
                  <w:spacing w:before="40" w:after="0" w:line="240" w:lineRule="auto"/>
                  <w:ind w:left="175" w:right="-567"/>
                  <w:jc w:val="both"/>
                  <w:rPr>
                    <w:rFonts w:ascii="Arial" w:eastAsia="Arial" w:hAnsi="Arial" w:cs="Arial"/>
                    <w:lang w:val="es-CL"/>
                  </w:rPr>
                </w:pPr>
                <w:r w:rsidRPr="00EB5B6A">
                  <w:rPr>
                    <w:rFonts w:ascii="Arial" w:eastAsia="Arial" w:hAnsi="Arial" w:cs="Arial"/>
                    <w:lang w:val="es-CL"/>
                  </w:rPr>
                  <w:t>Gestión de Ciclo de Vida del Proyecto.</w:t>
                </w:r>
              </w:p>
            </w:sdtContent>
          </w:sdt>
          <w:sdt>
            <w:sdtPr>
              <w:tag w:val="goog_rdk_15"/>
              <w:id w:val="-1389182622"/>
            </w:sdtPr>
            <w:sdtEndPr/>
            <w:sdtContent>
              <w:p w14:paraId="48798A1D" w14:textId="77777777" w:rsidR="00520894" w:rsidRPr="00EB5B6A" w:rsidRDefault="00A1490F">
                <w:pPr>
                  <w:numPr>
                    <w:ilvl w:val="0"/>
                    <w:numId w:val="7"/>
                  </w:numPr>
                  <w:spacing w:before="40" w:after="0" w:line="240" w:lineRule="auto"/>
                  <w:ind w:left="175" w:right="-567"/>
                  <w:jc w:val="both"/>
                  <w:rPr>
                    <w:rFonts w:ascii="Arial" w:eastAsia="Arial" w:hAnsi="Arial" w:cs="Arial"/>
                    <w:lang w:val="es-CL"/>
                  </w:rPr>
                </w:pPr>
                <w:r w:rsidRPr="00EB5B6A">
                  <w:rPr>
                    <w:rFonts w:ascii="Arial" w:eastAsia="Arial" w:hAnsi="Arial" w:cs="Arial"/>
                    <w:lang w:val="es-CL"/>
                  </w:rPr>
                  <w:t>Identificación y Mitigación de Riesgos.</w:t>
                </w:r>
              </w:p>
            </w:sdtContent>
          </w:sdt>
        </w:tc>
        <w:tc>
          <w:tcPr>
            <w:tcW w:w="4536" w:type="dxa"/>
          </w:tcPr>
          <w:sdt>
            <w:sdtPr>
              <w:tag w:val="goog_rdk_16"/>
              <w:id w:val="1127733316"/>
            </w:sdtPr>
            <w:sdtEndPr/>
            <w:sdtContent>
              <w:p w14:paraId="79B460E2" w14:textId="77777777" w:rsidR="00520894" w:rsidRPr="00EB5B6A" w:rsidRDefault="00A1490F">
                <w:pPr>
                  <w:numPr>
                    <w:ilvl w:val="0"/>
                    <w:numId w:val="7"/>
                  </w:numPr>
                  <w:spacing w:before="40" w:after="0" w:line="240" w:lineRule="auto"/>
                  <w:ind w:left="175" w:right="-567"/>
                  <w:jc w:val="both"/>
                  <w:rPr>
                    <w:rFonts w:ascii="Arial" w:eastAsia="Arial" w:hAnsi="Arial" w:cs="Arial"/>
                    <w:lang w:val="es-CL"/>
                  </w:rPr>
                </w:pPr>
                <w:r w:rsidRPr="00EB5B6A">
                  <w:rPr>
                    <w:rFonts w:ascii="Arial" w:eastAsia="Arial" w:hAnsi="Arial" w:cs="Arial"/>
                    <w:lang w:val="es-CL"/>
                  </w:rPr>
                  <w:t>Control de Costos y Reducción.</w:t>
                </w:r>
              </w:p>
            </w:sdtContent>
          </w:sdt>
          <w:sdt>
            <w:sdtPr>
              <w:tag w:val="goog_rdk_17"/>
              <w:id w:val="292493110"/>
            </w:sdtPr>
            <w:sdtEndPr/>
            <w:sdtContent>
              <w:p w14:paraId="17F5C2F4" w14:textId="77777777" w:rsidR="00520894" w:rsidRPr="00EB5B6A" w:rsidRDefault="00A1490F">
                <w:pPr>
                  <w:numPr>
                    <w:ilvl w:val="0"/>
                    <w:numId w:val="7"/>
                  </w:numPr>
                  <w:spacing w:before="40" w:after="0" w:line="240" w:lineRule="auto"/>
                  <w:ind w:left="175" w:right="-567"/>
                  <w:jc w:val="both"/>
                  <w:rPr>
                    <w:rFonts w:ascii="Arial" w:eastAsia="Arial" w:hAnsi="Arial" w:cs="Arial"/>
                    <w:lang w:val="es-CL"/>
                  </w:rPr>
                </w:pPr>
                <w:r w:rsidRPr="00EB5B6A">
                  <w:rPr>
                    <w:rFonts w:ascii="Arial" w:eastAsia="Arial" w:hAnsi="Arial" w:cs="Arial"/>
                    <w:lang w:val="es-CL"/>
                  </w:rPr>
                  <w:t>Negociación de Contratos y Administración.</w:t>
                </w:r>
              </w:p>
            </w:sdtContent>
          </w:sdt>
          <w:sdt>
            <w:sdtPr>
              <w:tag w:val="goog_rdk_18"/>
              <w:id w:val="-949004126"/>
            </w:sdtPr>
            <w:sdtEndPr/>
            <w:sdtContent>
              <w:p w14:paraId="4A44C010" w14:textId="77777777" w:rsidR="00520894" w:rsidRPr="00EB5B6A" w:rsidRDefault="00A1490F">
                <w:pPr>
                  <w:numPr>
                    <w:ilvl w:val="0"/>
                    <w:numId w:val="7"/>
                  </w:numPr>
                  <w:spacing w:before="40" w:after="0" w:line="240" w:lineRule="auto"/>
                  <w:ind w:left="175" w:right="-567"/>
                  <w:jc w:val="both"/>
                  <w:rPr>
                    <w:rFonts w:ascii="Arial" w:eastAsia="Arial" w:hAnsi="Arial" w:cs="Arial"/>
                    <w:lang w:val="es-CL"/>
                  </w:rPr>
                </w:pPr>
                <w:r w:rsidRPr="00EB5B6A">
                  <w:rPr>
                    <w:rFonts w:ascii="Arial" w:eastAsia="Arial" w:hAnsi="Arial" w:cs="Arial"/>
                    <w:lang w:val="es-CL"/>
                  </w:rPr>
                  <w:t>Formación y Liderazgo de equipos.</w:t>
                </w:r>
              </w:p>
            </w:sdtContent>
          </w:sdt>
          <w:sdt>
            <w:sdtPr>
              <w:tag w:val="goog_rdk_19"/>
              <w:id w:val="-1959097784"/>
            </w:sdtPr>
            <w:sdtEndPr/>
            <w:sdtContent>
              <w:p w14:paraId="4A891335" w14:textId="77777777" w:rsidR="00520894" w:rsidRDefault="00A1490F">
                <w:pPr>
                  <w:numPr>
                    <w:ilvl w:val="0"/>
                    <w:numId w:val="7"/>
                  </w:numPr>
                  <w:spacing w:before="40" w:after="0" w:line="240" w:lineRule="auto"/>
                  <w:ind w:left="175" w:right="-567"/>
                  <w:jc w:val="both"/>
                  <w:rPr>
                    <w:rFonts w:ascii="Arial" w:eastAsia="Arial" w:hAnsi="Arial" w:cs="Arial"/>
                  </w:rPr>
                </w:pPr>
                <w:proofErr w:type="spellStart"/>
                <w:r>
                  <w:rPr>
                    <w:rFonts w:ascii="Arial" w:eastAsia="Arial" w:hAnsi="Arial" w:cs="Arial"/>
                  </w:rPr>
                  <w:t>Entrenamiento</w:t>
                </w:r>
                <w:proofErr w:type="spellEnd"/>
                <w:r>
                  <w:rPr>
                    <w:rFonts w:ascii="Arial" w:eastAsia="Arial" w:hAnsi="Arial" w:cs="Arial"/>
                  </w:rPr>
                  <w:t xml:space="preserve"> y Desarrollo.</w:t>
                </w:r>
              </w:p>
            </w:sdtContent>
          </w:sdt>
        </w:tc>
      </w:tr>
    </w:tbl>
    <w:sdt>
      <w:sdtPr>
        <w:tag w:val="goog_rdk_20"/>
        <w:id w:val="1041865894"/>
      </w:sdtPr>
      <w:sdtEndPr/>
      <w:sdtContent>
        <w:p w14:paraId="6E868775" w14:textId="77777777" w:rsidR="00520894" w:rsidRDefault="0088252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cs="Calibri"/>
              <w:color w:val="000000"/>
            </w:rPr>
          </w:pPr>
        </w:p>
      </w:sdtContent>
    </w:sdt>
    <w:sdt>
      <w:sdtPr>
        <w:tag w:val="goog_rdk_21"/>
        <w:id w:val="-517619375"/>
        <w:showingPlcHdr/>
      </w:sdtPr>
      <w:sdtEndPr/>
      <w:sdtContent>
        <w:p w14:paraId="3A0776C9" w14:textId="3E372388" w:rsidR="00520894" w:rsidRDefault="00BC370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rFonts w:ascii="Arial" w:eastAsia="Arial" w:hAnsi="Arial" w:cs="Arial"/>
              <w:color w:val="000000"/>
            </w:rPr>
          </w:pPr>
          <w:r>
            <w:t xml:space="preserve">     </w:t>
          </w:r>
        </w:p>
      </w:sdtContent>
    </w:sdt>
    <w:sdt>
      <w:sdtPr>
        <w:tag w:val="goog_rdk_22"/>
        <w:id w:val="-1589299745"/>
      </w:sdtPr>
      <w:sdtEndPr/>
      <w:sdtContent>
        <w:p w14:paraId="74B65D0F" w14:textId="645AE97A" w:rsidR="00520894" w:rsidRPr="00BC3708" w:rsidRDefault="00A1490F" w:rsidP="00BC3708">
          <w:pPr>
            <w:pBdr>
              <w:top w:val="single" w:sz="4" w:space="1" w:color="000000"/>
              <w:left w:val="nil"/>
              <w:bottom w:val="single" w:sz="4" w:space="1" w:color="000000"/>
              <w:right w:val="nil"/>
              <w:between w:val="nil"/>
            </w:pBdr>
            <w:spacing w:after="0" w:line="240" w:lineRule="auto"/>
            <w:ind w:left="-567" w:right="-510"/>
            <w:jc w:val="both"/>
            <w:rPr>
              <w:rFonts w:ascii="Arial" w:eastAsia="Arial" w:hAnsi="Arial" w:cs="Arial"/>
              <w:b/>
              <w:color w:val="000000"/>
              <w:lang w:val="es-CL"/>
            </w:rPr>
          </w:pPr>
          <w:r w:rsidRPr="00EB5B6A">
            <w:rPr>
              <w:rFonts w:ascii="Arial" w:eastAsia="Arial" w:hAnsi="Arial" w:cs="Arial"/>
              <w:b/>
              <w:color w:val="000000"/>
              <w:lang w:val="es-CL"/>
            </w:rPr>
            <w:t>Antecedentes Laborales</w:t>
          </w:r>
        </w:p>
      </w:sdtContent>
    </w:sdt>
    <w:sdt>
      <w:sdtPr>
        <w:tag w:val="goog_rdk_24"/>
        <w:id w:val="1412346569"/>
      </w:sdtPr>
      <w:sdtEndPr/>
      <w:sdtContent>
        <w:p w14:paraId="17108236" w14:textId="3757CBED" w:rsidR="004F0FC5" w:rsidRPr="00BC3708" w:rsidRDefault="004F0FC5" w:rsidP="00BC370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379"/>
            </w:tabs>
            <w:spacing w:after="0" w:line="240" w:lineRule="auto"/>
            <w:ind w:right="-510"/>
            <w:jc w:val="both"/>
            <w:rPr>
              <w:rFonts w:ascii="Arial" w:eastAsia="Arial" w:hAnsi="Arial" w:cs="Arial"/>
              <w:lang w:val="es-CL"/>
            </w:rPr>
          </w:pPr>
        </w:p>
        <w:p w14:paraId="4C0CA7AD" w14:textId="40BC216A" w:rsidR="00E82D32" w:rsidRPr="00EB5B6A" w:rsidRDefault="00A64EE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379"/>
            </w:tabs>
            <w:spacing w:after="0" w:line="240" w:lineRule="auto"/>
            <w:ind w:left="-567" w:right="-510"/>
            <w:rPr>
              <w:rFonts w:ascii="Arial" w:eastAsia="Arial" w:hAnsi="Arial" w:cs="Arial"/>
              <w:b/>
              <w:color w:val="000000"/>
              <w:lang w:val="es-CL"/>
            </w:rPr>
          </w:pPr>
          <w:r>
            <w:rPr>
              <w:rFonts w:ascii="Arial" w:eastAsia="Arial" w:hAnsi="Arial" w:cs="Arial"/>
              <w:b/>
              <w:color w:val="000000"/>
              <w:lang w:val="es-CL"/>
            </w:rPr>
            <w:t xml:space="preserve">Consultor Senior           </w:t>
          </w:r>
          <w:r w:rsidR="00E82D32" w:rsidRPr="00EB5B6A">
            <w:rPr>
              <w:rFonts w:ascii="Arial" w:eastAsia="Arial" w:hAnsi="Arial" w:cs="Arial"/>
              <w:b/>
              <w:color w:val="000000"/>
              <w:lang w:val="es-CL"/>
            </w:rPr>
            <w:t xml:space="preserve">                                                                    </w:t>
          </w:r>
          <w:r w:rsidR="00EB5B6A">
            <w:rPr>
              <w:rFonts w:ascii="Arial" w:eastAsia="Arial" w:hAnsi="Arial" w:cs="Arial"/>
              <w:b/>
              <w:color w:val="000000"/>
              <w:lang w:val="es-CL"/>
            </w:rPr>
            <w:t xml:space="preserve">          </w:t>
          </w:r>
          <w:r w:rsidR="00A3045C">
            <w:rPr>
              <w:rFonts w:ascii="Arial" w:eastAsia="Arial" w:hAnsi="Arial" w:cs="Arial"/>
              <w:b/>
              <w:color w:val="000000"/>
              <w:lang w:val="es-CL"/>
            </w:rPr>
            <w:t xml:space="preserve">    </w:t>
          </w:r>
          <w:r w:rsidR="00E82D32" w:rsidRPr="00EB5B6A">
            <w:rPr>
              <w:rFonts w:ascii="Arial" w:eastAsia="Arial" w:hAnsi="Arial" w:cs="Arial"/>
              <w:color w:val="000000"/>
              <w:lang w:val="es-CL"/>
            </w:rPr>
            <w:t xml:space="preserve">Marzo 2019 -  </w:t>
          </w:r>
          <w:r w:rsidR="00EB5B6A">
            <w:rPr>
              <w:rFonts w:ascii="Arial" w:eastAsia="Arial" w:hAnsi="Arial" w:cs="Arial"/>
              <w:color w:val="000000"/>
              <w:lang w:val="es-CL"/>
            </w:rPr>
            <w:t xml:space="preserve">  </w:t>
          </w:r>
          <w:r w:rsidR="00E82D32" w:rsidRPr="00EB5B6A">
            <w:rPr>
              <w:rFonts w:ascii="Arial" w:eastAsia="Arial" w:hAnsi="Arial" w:cs="Arial"/>
              <w:color w:val="000000"/>
              <w:lang w:val="es-CL"/>
            </w:rPr>
            <w:t>Hoy</w:t>
          </w:r>
          <w:r w:rsidR="00E82D32" w:rsidRPr="00EB5B6A">
            <w:rPr>
              <w:rFonts w:ascii="Arial" w:eastAsia="Arial" w:hAnsi="Arial" w:cs="Arial"/>
              <w:b/>
              <w:color w:val="000000"/>
              <w:lang w:val="es-CL"/>
            </w:rPr>
            <w:t xml:space="preserve">  </w:t>
          </w:r>
        </w:p>
        <w:p w14:paraId="5EA4CC93" w14:textId="49CCE9C7" w:rsidR="00E82D32" w:rsidRPr="00EB5B6A" w:rsidRDefault="00A64EE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379"/>
            </w:tabs>
            <w:spacing w:after="0" w:line="240" w:lineRule="auto"/>
            <w:ind w:left="-567" w:right="-510"/>
            <w:rPr>
              <w:rFonts w:ascii="Arial" w:eastAsia="Arial" w:hAnsi="Arial" w:cs="Arial"/>
              <w:b/>
              <w:color w:val="000000"/>
              <w:lang w:val="es-CL"/>
            </w:rPr>
          </w:pPr>
          <w:r>
            <w:rPr>
              <w:rFonts w:ascii="Arial" w:eastAsia="Arial" w:hAnsi="Arial" w:cs="Arial"/>
              <w:b/>
              <w:color w:val="000000"/>
              <w:lang w:val="es-CL"/>
            </w:rPr>
            <w:t>Consultoría Independiente</w:t>
          </w:r>
        </w:p>
        <w:p w14:paraId="768208E6" w14:textId="2521E7F4" w:rsidR="00D71B82" w:rsidRDefault="00A64EE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379"/>
            </w:tabs>
            <w:spacing w:after="0" w:line="240" w:lineRule="auto"/>
            <w:ind w:left="-567" w:right="-510"/>
            <w:rPr>
              <w:rFonts w:ascii="Arial" w:eastAsia="Arial" w:hAnsi="Arial" w:cs="Arial"/>
              <w:bCs/>
              <w:color w:val="000000"/>
              <w:lang w:val="es-CL"/>
            </w:rPr>
          </w:pPr>
          <w:r>
            <w:rPr>
              <w:rFonts w:ascii="Arial" w:eastAsia="Arial" w:hAnsi="Arial" w:cs="Arial"/>
              <w:bCs/>
              <w:color w:val="000000"/>
              <w:lang w:val="es-CL"/>
            </w:rPr>
            <w:t>Gestión de Activos y Energía</w:t>
          </w:r>
          <w:r w:rsidR="00972C8A">
            <w:rPr>
              <w:rFonts w:ascii="Arial" w:eastAsia="Arial" w:hAnsi="Arial" w:cs="Arial"/>
              <w:bCs/>
              <w:color w:val="000000"/>
              <w:lang w:val="es-CL"/>
            </w:rPr>
            <w:t xml:space="preserve"> </w:t>
          </w:r>
          <w:r>
            <w:rPr>
              <w:rFonts w:ascii="Arial" w:eastAsia="Arial" w:hAnsi="Arial" w:cs="Arial"/>
              <w:bCs/>
              <w:color w:val="000000"/>
              <w:lang w:val="es-CL"/>
            </w:rPr>
            <w:t>.</w:t>
          </w:r>
        </w:p>
        <w:p w14:paraId="1C8C94F4" w14:textId="50C55177" w:rsidR="00BC3708" w:rsidRDefault="00A3045C" w:rsidP="00D71B82">
          <w:pPr>
            <w:pStyle w:val="Prrafodelista"/>
            <w:numPr>
              <w:ilvl w:val="0"/>
              <w:numId w:val="8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379"/>
            </w:tabs>
            <w:spacing w:after="0" w:line="240" w:lineRule="auto"/>
            <w:ind w:right="-510"/>
            <w:rPr>
              <w:rFonts w:ascii="Arial" w:eastAsia="Arial" w:hAnsi="Arial" w:cs="Arial"/>
              <w:bCs/>
              <w:color w:val="000000"/>
              <w:lang w:val="es-CL"/>
            </w:rPr>
          </w:pPr>
          <w:r>
            <w:rPr>
              <w:rFonts w:ascii="Arial" w:eastAsia="Arial" w:hAnsi="Arial" w:cs="Arial"/>
              <w:bCs/>
              <w:color w:val="000000"/>
              <w:lang w:val="es-CL"/>
            </w:rPr>
            <w:t xml:space="preserve">Desarrolla </w:t>
          </w:r>
          <w:r w:rsidR="00972C8A">
            <w:rPr>
              <w:rFonts w:ascii="Arial" w:eastAsia="Arial" w:hAnsi="Arial" w:cs="Arial"/>
              <w:bCs/>
              <w:color w:val="000000"/>
              <w:lang w:val="es-CL"/>
            </w:rPr>
            <w:t>a</w:t>
          </w:r>
          <w:r w:rsidR="00D71B82">
            <w:rPr>
              <w:rFonts w:ascii="Arial" w:eastAsia="Arial" w:hAnsi="Arial" w:cs="Arial"/>
              <w:bCs/>
              <w:color w:val="000000"/>
              <w:lang w:val="es-CL"/>
            </w:rPr>
            <w:t>sesorias de aplicación de indicador OEE, UpTime, Confiabilidad</w:t>
          </w:r>
          <w:r w:rsidR="004C6E96">
            <w:rPr>
              <w:rFonts w:ascii="Arial" w:eastAsia="Arial" w:hAnsi="Arial" w:cs="Arial"/>
              <w:bCs/>
              <w:color w:val="000000"/>
              <w:lang w:val="es-CL"/>
            </w:rPr>
            <w:t xml:space="preserve">, TCO </w:t>
          </w:r>
          <w:r w:rsidR="00D71B82">
            <w:rPr>
              <w:rFonts w:ascii="Arial" w:eastAsia="Arial" w:hAnsi="Arial" w:cs="Arial"/>
              <w:bCs/>
              <w:color w:val="000000"/>
              <w:lang w:val="es-CL"/>
            </w:rPr>
            <w:t>y Benchmarking</w:t>
          </w:r>
          <w:r w:rsidR="00BC3708">
            <w:rPr>
              <w:rFonts w:ascii="Arial" w:eastAsia="Arial" w:hAnsi="Arial" w:cs="Arial"/>
              <w:bCs/>
              <w:color w:val="000000"/>
              <w:lang w:val="es-CL"/>
            </w:rPr>
            <w:t>.</w:t>
          </w:r>
        </w:p>
        <w:p w14:paraId="583B069E" w14:textId="23DF49C1" w:rsidR="00BC3708" w:rsidRDefault="00A3045C" w:rsidP="00BC3708">
          <w:pPr>
            <w:pStyle w:val="Prrafodelista"/>
            <w:numPr>
              <w:ilvl w:val="0"/>
              <w:numId w:val="8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379"/>
            </w:tabs>
            <w:spacing w:after="0" w:line="240" w:lineRule="auto"/>
            <w:ind w:right="-510"/>
            <w:rPr>
              <w:rFonts w:ascii="Arial" w:eastAsia="Arial" w:hAnsi="Arial" w:cs="Arial"/>
              <w:bCs/>
              <w:color w:val="000000"/>
              <w:lang w:val="es-CL"/>
            </w:rPr>
          </w:pPr>
          <w:r>
            <w:rPr>
              <w:rFonts w:ascii="Arial" w:eastAsia="Arial" w:hAnsi="Arial" w:cs="Arial"/>
              <w:bCs/>
              <w:color w:val="000000"/>
              <w:lang w:val="es-CL"/>
            </w:rPr>
            <w:t>Desarrolla p</w:t>
          </w:r>
          <w:r w:rsidR="00972C8A">
            <w:rPr>
              <w:rFonts w:ascii="Arial" w:eastAsia="Arial" w:hAnsi="Arial" w:cs="Arial"/>
              <w:bCs/>
              <w:color w:val="000000"/>
              <w:lang w:val="es-CL"/>
            </w:rPr>
            <w:t>royectos de t</w:t>
          </w:r>
          <w:r w:rsidR="00BC3708">
            <w:rPr>
              <w:rFonts w:ascii="Arial" w:eastAsia="Arial" w:hAnsi="Arial" w:cs="Arial"/>
              <w:bCs/>
              <w:color w:val="000000"/>
              <w:lang w:val="es-CL"/>
            </w:rPr>
            <w:t xml:space="preserve">ransformación </w:t>
          </w:r>
          <w:r>
            <w:rPr>
              <w:rFonts w:ascii="Arial" w:eastAsia="Arial" w:hAnsi="Arial" w:cs="Arial"/>
              <w:bCs/>
              <w:color w:val="000000"/>
              <w:lang w:val="es-CL"/>
            </w:rPr>
            <w:t xml:space="preserve">digital </w:t>
          </w:r>
          <w:r w:rsidR="00BC3708">
            <w:rPr>
              <w:rFonts w:ascii="Arial" w:eastAsia="Arial" w:hAnsi="Arial" w:cs="Arial"/>
              <w:bCs/>
              <w:color w:val="000000"/>
              <w:lang w:val="es-CL"/>
            </w:rPr>
            <w:t>de la mantención en la industria minera.</w:t>
          </w:r>
        </w:p>
        <w:p w14:paraId="1D2649BA" w14:textId="77777777" w:rsidR="00A3045C" w:rsidRDefault="00A3045C" w:rsidP="00BC3708">
          <w:pPr>
            <w:pStyle w:val="Prrafodelista"/>
            <w:numPr>
              <w:ilvl w:val="0"/>
              <w:numId w:val="8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379"/>
            </w:tabs>
            <w:spacing w:after="0" w:line="240" w:lineRule="auto"/>
            <w:ind w:right="-510"/>
            <w:rPr>
              <w:rFonts w:ascii="Arial" w:eastAsia="Arial" w:hAnsi="Arial" w:cs="Arial"/>
              <w:bCs/>
              <w:color w:val="000000"/>
              <w:lang w:val="es-CL"/>
            </w:rPr>
          </w:pPr>
          <w:r>
            <w:rPr>
              <w:rFonts w:ascii="Arial" w:eastAsia="Arial" w:hAnsi="Arial" w:cs="Arial"/>
              <w:bCs/>
              <w:color w:val="000000"/>
              <w:lang w:val="es-CL"/>
            </w:rPr>
            <w:t>Desarrolla p</w:t>
          </w:r>
          <w:r w:rsidR="00972C8A">
            <w:rPr>
              <w:rFonts w:ascii="Arial" w:eastAsia="Arial" w:hAnsi="Arial" w:cs="Arial"/>
              <w:bCs/>
              <w:color w:val="000000"/>
              <w:lang w:val="es-CL"/>
            </w:rPr>
            <w:t>royectos g</w:t>
          </w:r>
          <w:r w:rsidR="00BC3708">
            <w:rPr>
              <w:rFonts w:ascii="Arial" w:eastAsia="Arial" w:hAnsi="Arial" w:cs="Arial"/>
              <w:bCs/>
              <w:color w:val="000000"/>
              <w:lang w:val="es-CL"/>
            </w:rPr>
            <w:t xml:space="preserve">eneración de </w:t>
          </w:r>
          <w:r w:rsidR="00972C8A">
            <w:rPr>
              <w:rFonts w:ascii="Arial" w:eastAsia="Arial" w:hAnsi="Arial" w:cs="Arial"/>
              <w:bCs/>
              <w:color w:val="000000"/>
              <w:lang w:val="es-CL"/>
            </w:rPr>
            <w:t>e</w:t>
          </w:r>
          <w:r w:rsidR="00BC3708">
            <w:rPr>
              <w:rFonts w:ascii="Arial" w:eastAsia="Arial" w:hAnsi="Arial" w:cs="Arial"/>
              <w:bCs/>
              <w:color w:val="000000"/>
              <w:lang w:val="es-CL"/>
            </w:rPr>
            <w:t xml:space="preserve">nergía, perspectiva del cliente, criterios de </w:t>
          </w:r>
        </w:p>
        <w:p w14:paraId="053DE7E1" w14:textId="32F55AB6" w:rsidR="0020200D" w:rsidRDefault="00A3045C" w:rsidP="00A3045C">
          <w:pPr>
            <w:pStyle w:val="Prrafodelista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379"/>
            </w:tabs>
            <w:spacing w:after="0" w:line="240" w:lineRule="auto"/>
            <w:ind w:left="273" w:right="-510"/>
            <w:rPr>
              <w:rFonts w:ascii="Arial" w:eastAsia="Arial" w:hAnsi="Arial" w:cs="Arial"/>
              <w:bCs/>
              <w:color w:val="000000"/>
              <w:lang w:val="es-CL"/>
            </w:rPr>
          </w:pPr>
          <w:r>
            <w:rPr>
              <w:rFonts w:ascii="Arial" w:eastAsia="Arial" w:hAnsi="Arial" w:cs="Arial"/>
              <w:bCs/>
              <w:color w:val="000000"/>
              <w:lang w:val="es-CL"/>
            </w:rPr>
            <w:t xml:space="preserve">      </w:t>
          </w:r>
          <w:r w:rsidR="00BC3708">
            <w:rPr>
              <w:rFonts w:ascii="Arial" w:eastAsia="Arial" w:hAnsi="Arial" w:cs="Arial"/>
              <w:bCs/>
              <w:color w:val="000000"/>
              <w:lang w:val="es-CL"/>
            </w:rPr>
            <w:t>contratación y servicios.</w:t>
          </w:r>
          <w:r w:rsidR="00D71B82">
            <w:rPr>
              <w:rFonts w:ascii="Arial" w:eastAsia="Arial" w:hAnsi="Arial" w:cs="Arial"/>
              <w:bCs/>
              <w:color w:val="000000"/>
              <w:lang w:val="es-CL"/>
            </w:rPr>
            <w:t xml:space="preserve"> </w:t>
          </w:r>
        </w:p>
        <w:p w14:paraId="09A5C5E5" w14:textId="024C4EBF" w:rsidR="0020200D" w:rsidRPr="0020200D" w:rsidRDefault="0020200D" w:rsidP="0020200D">
          <w:pPr>
            <w:pStyle w:val="Prrafodelista"/>
            <w:numPr>
              <w:ilvl w:val="0"/>
              <w:numId w:val="8"/>
            </w:numPr>
            <w:spacing w:after="0" w:line="240" w:lineRule="auto"/>
            <w:textAlignment w:val="baseline"/>
            <w:rPr>
              <w:rFonts w:ascii="Arial" w:eastAsia="Times New Roman" w:hAnsi="Arial" w:cs="Arial"/>
              <w:lang w:val="es-CL" w:eastAsia="es-ES_tradnl"/>
            </w:rPr>
          </w:pPr>
          <w:r w:rsidRPr="0020200D">
            <w:rPr>
              <w:rFonts w:ascii="Arial" w:eastAsia="Times New Roman" w:hAnsi="Arial" w:cs="Arial"/>
              <w:lang w:val="es-CL" w:eastAsia="es-ES_tradnl"/>
            </w:rPr>
            <w:t>Desarrolla bases técnicas para licitación de contratos integrales en equipos de min</w:t>
          </w:r>
          <w:r>
            <w:rPr>
              <w:rFonts w:ascii="Arial" w:eastAsia="Times New Roman" w:hAnsi="Arial" w:cs="Arial"/>
              <w:lang w:val="es-CL" w:eastAsia="es-ES_tradnl"/>
            </w:rPr>
            <w:t xml:space="preserve">a </w:t>
          </w:r>
          <w:r w:rsidRPr="0020200D">
            <w:rPr>
              <w:rFonts w:ascii="Arial" w:eastAsia="Times New Roman" w:hAnsi="Arial" w:cs="Arial"/>
              <w:lang w:val="es-CL" w:eastAsia="es-ES_tradnl"/>
            </w:rPr>
            <w:t>y planta</w:t>
          </w:r>
          <w:r>
            <w:rPr>
              <w:rFonts w:ascii="Arial" w:eastAsia="Times New Roman" w:hAnsi="Arial" w:cs="Arial"/>
              <w:lang w:val="es-CL" w:eastAsia="es-ES_tradnl"/>
            </w:rPr>
            <w:t>.</w:t>
          </w:r>
        </w:p>
        <w:p w14:paraId="2576A563" w14:textId="4F198DDD" w:rsidR="004F0FC5" w:rsidRPr="0020200D" w:rsidRDefault="00D71B82" w:rsidP="0020200D">
          <w:pPr>
            <w:pStyle w:val="Prrafodelista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379"/>
            </w:tabs>
            <w:spacing w:after="0" w:line="240" w:lineRule="auto"/>
            <w:ind w:left="273" w:right="-510"/>
            <w:rPr>
              <w:rFonts w:ascii="Arial" w:eastAsia="Arial" w:hAnsi="Arial" w:cs="Arial"/>
              <w:bCs/>
              <w:color w:val="000000"/>
              <w:lang w:val="es-CL"/>
            </w:rPr>
          </w:pPr>
          <w:r>
            <w:rPr>
              <w:rFonts w:ascii="Arial" w:eastAsia="Arial" w:hAnsi="Arial" w:cs="Arial"/>
              <w:bCs/>
              <w:color w:val="000000"/>
              <w:lang w:val="es-CL"/>
            </w:rPr>
            <w:t xml:space="preserve"> </w:t>
          </w:r>
          <w:r w:rsidR="00EB5B6A" w:rsidRPr="00D71B82">
            <w:rPr>
              <w:rFonts w:ascii="Arial" w:eastAsia="Arial" w:hAnsi="Arial" w:cs="Arial"/>
              <w:bCs/>
              <w:color w:val="000000"/>
              <w:lang w:val="es-CL"/>
            </w:rPr>
            <w:t xml:space="preserve">      </w:t>
          </w:r>
        </w:p>
        <w:p w14:paraId="131D01C3" w14:textId="27159088" w:rsidR="00520894" w:rsidRPr="00EB5B6A" w:rsidRDefault="00A149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379"/>
            </w:tabs>
            <w:spacing w:after="0" w:line="240" w:lineRule="auto"/>
            <w:ind w:left="-567" w:right="-510"/>
            <w:rPr>
              <w:rFonts w:ascii="Arial" w:eastAsia="Arial" w:hAnsi="Arial" w:cs="Arial"/>
              <w:b/>
              <w:color w:val="000000"/>
              <w:lang w:val="es-CL"/>
            </w:rPr>
          </w:pPr>
          <w:r w:rsidRPr="00EB5B6A">
            <w:rPr>
              <w:rFonts w:ascii="Arial" w:eastAsia="Arial" w:hAnsi="Arial" w:cs="Arial"/>
              <w:b/>
              <w:color w:val="000000"/>
              <w:lang w:val="es-CL"/>
            </w:rPr>
            <w:t xml:space="preserve">BHP Billiton Mina La Escondida. </w:t>
          </w:r>
          <w:r w:rsidRPr="00EB5B6A">
            <w:rPr>
              <w:rFonts w:ascii="Arial" w:eastAsia="Arial" w:hAnsi="Arial" w:cs="Arial"/>
              <w:color w:val="000000"/>
              <w:lang w:val="es-CL"/>
            </w:rPr>
            <w:t>Antofagasta.</w:t>
          </w:r>
          <w:r w:rsidRPr="00EB5B6A">
            <w:rPr>
              <w:rFonts w:ascii="Arial" w:eastAsia="Arial" w:hAnsi="Arial" w:cs="Arial"/>
              <w:color w:val="000000"/>
              <w:lang w:val="es-CL"/>
            </w:rPr>
            <w:tab/>
            <w:t xml:space="preserve">Abril 2016 </w:t>
          </w:r>
          <w:r w:rsidRPr="00EB5B6A">
            <w:rPr>
              <w:rFonts w:ascii="Arial" w:eastAsia="Arial" w:hAnsi="Arial" w:cs="Arial"/>
              <w:lang w:val="es-CL"/>
            </w:rPr>
            <w:t>-</w:t>
          </w:r>
          <w:r w:rsidRPr="00EB5B6A">
            <w:rPr>
              <w:rFonts w:ascii="Arial" w:eastAsia="Arial" w:hAnsi="Arial" w:cs="Arial"/>
              <w:color w:val="000000"/>
              <w:lang w:val="es-CL"/>
            </w:rPr>
            <w:t xml:space="preserve"> Febrero 2019</w:t>
          </w:r>
        </w:p>
      </w:sdtContent>
    </w:sdt>
    <w:sdt>
      <w:sdtPr>
        <w:tag w:val="goog_rdk_25"/>
        <w:id w:val="613639604"/>
      </w:sdtPr>
      <w:sdtEndPr/>
      <w:sdtContent>
        <w:p w14:paraId="5AD94C50" w14:textId="77777777" w:rsidR="00520894" w:rsidRPr="00EB5B6A" w:rsidRDefault="00A149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379"/>
            </w:tabs>
            <w:spacing w:after="0" w:line="240" w:lineRule="auto"/>
            <w:ind w:left="-567" w:right="-510"/>
            <w:rPr>
              <w:rFonts w:ascii="Arial" w:eastAsia="Arial" w:hAnsi="Arial" w:cs="Arial"/>
              <w:b/>
              <w:i/>
              <w:color w:val="000000"/>
              <w:sz w:val="23"/>
              <w:szCs w:val="23"/>
              <w:lang w:val="es-CL"/>
            </w:rPr>
          </w:pPr>
          <w:r w:rsidRPr="00EB5B6A">
            <w:rPr>
              <w:rFonts w:ascii="Arial" w:eastAsia="Arial" w:hAnsi="Arial" w:cs="Arial"/>
              <w:b/>
              <w:color w:val="000000"/>
              <w:lang w:val="es-CL"/>
            </w:rPr>
            <w:t>Superintendente de Contratos de Mantención</w:t>
          </w:r>
          <w:r w:rsidRPr="00EB5B6A">
            <w:rPr>
              <w:rFonts w:ascii="Arial" w:eastAsia="Arial" w:hAnsi="Arial" w:cs="Arial"/>
              <w:b/>
              <w:i/>
              <w:color w:val="000000"/>
              <w:sz w:val="23"/>
              <w:szCs w:val="23"/>
              <w:lang w:val="es-CL"/>
            </w:rPr>
            <w:tab/>
          </w:r>
          <w:r w:rsidRPr="00EB5B6A">
            <w:rPr>
              <w:rFonts w:ascii="Arial" w:eastAsia="Arial" w:hAnsi="Arial" w:cs="Arial"/>
              <w:b/>
              <w:i/>
              <w:color w:val="000000"/>
              <w:sz w:val="23"/>
              <w:szCs w:val="23"/>
              <w:lang w:val="es-CL"/>
            </w:rPr>
            <w:tab/>
          </w:r>
          <w:r w:rsidRPr="00EB5B6A">
            <w:rPr>
              <w:rFonts w:ascii="Arial" w:eastAsia="Arial" w:hAnsi="Arial" w:cs="Arial"/>
              <w:b/>
              <w:i/>
              <w:color w:val="000000"/>
              <w:sz w:val="23"/>
              <w:szCs w:val="23"/>
              <w:lang w:val="es-CL"/>
            </w:rPr>
            <w:tab/>
          </w:r>
          <w:r w:rsidRPr="00EB5B6A">
            <w:rPr>
              <w:rFonts w:ascii="Arial" w:eastAsia="Arial" w:hAnsi="Arial" w:cs="Arial"/>
              <w:b/>
              <w:i/>
              <w:color w:val="000000"/>
              <w:sz w:val="23"/>
              <w:szCs w:val="23"/>
              <w:lang w:val="es-CL"/>
            </w:rPr>
            <w:tab/>
          </w:r>
          <w:r w:rsidRPr="00EB5B6A">
            <w:rPr>
              <w:rFonts w:ascii="Arial" w:eastAsia="Arial" w:hAnsi="Arial" w:cs="Arial"/>
              <w:b/>
              <w:i/>
              <w:color w:val="000000"/>
              <w:sz w:val="23"/>
              <w:szCs w:val="23"/>
              <w:lang w:val="es-CL"/>
            </w:rPr>
            <w:tab/>
          </w:r>
        </w:p>
      </w:sdtContent>
    </w:sdt>
    <w:sdt>
      <w:sdtPr>
        <w:tag w:val="goog_rdk_26"/>
        <w:id w:val="-62803025"/>
      </w:sdtPr>
      <w:sdtEndPr/>
      <w:sdtContent>
        <w:p w14:paraId="5D5174EC" w14:textId="77777777" w:rsidR="00520894" w:rsidRDefault="00A1490F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rFonts w:ascii="Arial" w:eastAsia="Arial" w:hAnsi="Arial" w:cs="Arial"/>
              <w:color w:val="000000"/>
            </w:rPr>
          </w:pPr>
          <w:r w:rsidRPr="00EB5B6A">
            <w:rPr>
              <w:rFonts w:ascii="Arial" w:eastAsia="Arial" w:hAnsi="Arial" w:cs="Arial"/>
              <w:lang w:val="es-CL"/>
            </w:rPr>
            <w:t>Responsable de l</w:t>
          </w:r>
          <w:r w:rsidRPr="00EB5B6A">
            <w:rPr>
              <w:rFonts w:ascii="Arial" w:eastAsia="Arial" w:hAnsi="Arial" w:cs="Arial"/>
              <w:color w:val="000000"/>
              <w:lang w:val="es-CL"/>
            </w:rPr>
            <w:t>iderar todos los aspectos del mantenimiento de equipos subcontratados con el objetivo de lograr la seguridad de los empleados, la disponibilidad los recursos y la reducción de costos</w:t>
          </w:r>
          <w:r w:rsidRPr="00EB5B6A">
            <w:rPr>
              <w:rFonts w:ascii="Cambria" w:eastAsia="Cambria" w:hAnsi="Cambria" w:cs="Cambria"/>
              <w:sz w:val="20"/>
              <w:szCs w:val="20"/>
              <w:lang w:val="es-CL"/>
            </w:rPr>
            <w:t xml:space="preserve">. </w:t>
          </w:r>
          <w:proofErr w:type="spellStart"/>
          <w:r>
            <w:rPr>
              <w:rFonts w:ascii="Arial" w:eastAsia="Arial" w:hAnsi="Arial" w:cs="Arial"/>
            </w:rPr>
            <w:t>Reporta</w:t>
          </w:r>
          <w:proofErr w:type="spellEnd"/>
          <w:r>
            <w:rPr>
              <w:rFonts w:ascii="Arial" w:eastAsia="Arial" w:hAnsi="Arial" w:cs="Arial"/>
            </w:rPr>
            <w:t xml:space="preserve"> a </w:t>
          </w:r>
          <w:proofErr w:type="spellStart"/>
          <w:r>
            <w:rPr>
              <w:rFonts w:ascii="Arial" w:eastAsia="Arial" w:hAnsi="Arial" w:cs="Arial"/>
            </w:rPr>
            <w:t>gerente</w:t>
          </w:r>
          <w:proofErr w:type="spellEnd"/>
          <w:r>
            <w:rPr>
              <w:rFonts w:ascii="Arial" w:eastAsia="Arial" w:hAnsi="Arial" w:cs="Arial"/>
            </w:rPr>
            <w:t xml:space="preserve"> de </w:t>
          </w:r>
          <w:proofErr w:type="spellStart"/>
          <w:r>
            <w:rPr>
              <w:rFonts w:ascii="Arial" w:eastAsia="Arial" w:hAnsi="Arial" w:cs="Arial"/>
            </w:rPr>
            <w:t>Mantención</w:t>
          </w:r>
          <w:proofErr w:type="spellEnd"/>
          <w:r>
            <w:rPr>
              <w:rFonts w:ascii="Arial" w:eastAsia="Arial" w:hAnsi="Arial" w:cs="Arial"/>
            </w:rPr>
            <w:t xml:space="preserve">, a cargo 350 </w:t>
          </w:r>
          <w:proofErr w:type="spellStart"/>
          <w:r>
            <w:rPr>
              <w:rFonts w:ascii="Arial" w:eastAsia="Arial" w:hAnsi="Arial" w:cs="Arial"/>
            </w:rPr>
            <w:t>colaboradores</w:t>
          </w:r>
          <w:proofErr w:type="spellEnd"/>
          <w:r>
            <w:rPr>
              <w:rFonts w:ascii="Arial" w:eastAsia="Arial" w:hAnsi="Arial" w:cs="Arial"/>
            </w:rPr>
            <w:t>.</w:t>
          </w:r>
        </w:p>
      </w:sdtContent>
    </w:sdt>
    <w:sdt>
      <w:sdtPr>
        <w:tag w:val="goog_rdk_27"/>
        <w:id w:val="-1667547624"/>
      </w:sdtPr>
      <w:sdtEndPr/>
      <w:sdtContent>
        <w:p w14:paraId="18FF761A" w14:textId="77777777" w:rsidR="00520894" w:rsidRPr="00EB5B6A" w:rsidRDefault="00A1490F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rFonts w:ascii="Arial" w:eastAsia="Arial" w:hAnsi="Arial" w:cs="Arial"/>
              <w:color w:val="000000"/>
              <w:lang w:val="es-CL"/>
            </w:rPr>
          </w:pPr>
          <w:r w:rsidRPr="00EB5B6A">
            <w:rPr>
              <w:rFonts w:ascii="Arial" w:eastAsia="Arial" w:hAnsi="Arial" w:cs="Arial"/>
              <w:color w:val="000000"/>
              <w:lang w:val="es-CL"/>
            </w:rPr>
            <w:t>Obt</w:t>
          </w:r>
          <w:r w:rsidRPr="00EB5B6A">
            <w:rPr>
              <w:rFonts w:ascii="Arial" w:eastAsia="Arial" w:hAnsi="Arial" w:cs="Arial"/>
              <w:lang w:val="es-CL"/>
            </w:rPr>
            <w:t>iene</w:t>
          </w:r>
          <w:r w:rsidRPr="00EB5B6A">
            <w:rPr>
              <w:rFonts w:ascii="Arial" w:eastAsia="Arial" w:hAnsi="Arial" w:cs="Arial"/>
              <w:color w:val="000000"/>
              <w:lang w:val="es-CL"/>
            </w:rPr>
            <w:t xml:space="preserve"> frecuencia de lesiones registrables (TRIF) </w:t>
          </w:r>
          <w:r w:rsidRPr="00EB5B6A">
            <w:rPr>
              <w:rFonts w:ascii="Arial" w:eastAsia="Arial" w:hAnsi="Arial" w:cs="Arial"/>
              <w:lang w:val="es-CL"/>
            </w:rPr>
            <w:t>igual a</w:t>
          </w:r>
          <w:r w:rsidRPr="00EB5B6A">
            <w:rPr>
              <w:rFonts w:ascii="Arial" w:eastAsia="Arial" w:hAnsi="Arial" w:cs="Arial"/>
              <w:color w:val="000000"/>
              <w:lang w:val="es-CL"/>
            </w:rPr>
            <w:t xml:space="preserve"> cero para 350 empleados a tiempo completo en más de dos año</w:t>
          </w:r>
          <w:r w:rsidRPr="00EB5B6A">
            <w:rPr>
              <w:rFonts w:ascii="Arial" w:eastAsia="Arial" w:hAnsi="Arial" w:cs="Arial"/>
              <w:lang w:val="es-CL"/>
            </w:rPr>
            <w:t>s.</w:t>
          </w:r>
        </w:p>
      </w:sdtContent>
    </w:sdt>
    <w:sdt>
      <w:sdtPr>
        <w:tag w:val="goog_rdk_28"/>
        <w:id w:val="1613397121"/>
      </w:sdtPr>
      <w:sdtEndPr/>
      <w:sdtContent>
        <w:p w14:paraId="1B627A4C" w14:textId="77777777" w:rsidR="00520894" w:rsidRPr="00EB5B6A" w:rsidRDefault="00A1490F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rFonts w:ascii="Arial" w:eastAsia="Arial" w:hAnsi="Arial" w:cs="Arial"/>
              <w:color w:val="000000"/>
              <w:lang w:val="es-CL"/>
            </w:rPr>
          </w:pPr>
          <w:r w:rsidRPr="00EB5B6A">
            <w:rPr>
              <w:rFonts w:ascii="Arial" w:eastAsia="Arial" w:hAnsi="Arial" w:cs="Arial"/>
              <w:color w:val="000000"/>
              <w:lang w:val="es-CL"/>
            </w:rPr>
            <w:t>Administra el presupuesto anual de mantenimiento por un valor de MUSD 150 a través de la gestión eficiente del flujo de efectiv</w:t>
          </w:r>
          <w:r w:rsidRPr="00EB5B6A">
            <w:rPr>
              <w:rFonts w:ascii="Arial" w:eastAsia="Arial" w:hAnsi="Arial" w:cs="Arial"/>
              <w:lang w:val="es-CL"/>
            </w:rPr>
            <w:t>o.</w:t>
          </w:r>
        </w:p>
      </w:sdtContent>
    </w:sdt>
    <w:sdt>
      <w:sdtPr>
        <w:tag w:val="goog_rdk_29"/>
        <w:id w:val="-980923256"/>
      </w:sdtPr>
      <w:sdtEndPr/>
      <w:sdtContent>
        <w:p w14:paraId="2BFA6797" w14:textId="77777777" w:rsidR="00520894" w:rsidRPr="00EB5B6A" w:rsidRDefault="00A1490F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rFonts w:ascii="Arial" w:eastAsia="Arial" w:hAnsi="Arial" w:cs="Arial"/>
              <w:color w:val="000000"/>
              <w:lang w:val="es-CL"/>
            </w:rPr>
          </w:pPr>
          <w:r w:rsidRPr="00EB5B6A">
            <w:rPr>
              <w:rFonts w:ascii="Arial" w:eastAsia="Arial" w:hAnsi="Arial" w:cs="Arial"/>
              <w:lang w:val="es-CL"/>
            </w:rPr>
            <w:t>Negocia l</w:t>
          </w:r>
          <w:r w:rsidRPr="00EB5B6A">
            <w:rPr>
              <w:rFonts w:ascii="Arial" w:eastAsia="Arial" w:hAnsi="Arial" w:cs="Arial"/>
              <w:color w:val="000000"/>
              <w:lang w:val="es-CL"/>
            </w:rPr>
            <w:t>os contratos de mantenimiento</w:t>
          </w:r>
          <w:r w:rsidRPr="00EB5B6A">
            <w:rPr>
              <w:rFonts w:ascii="Arial" w:eastAsia="Arial" w:hAnsi="Arial" w:cs="Arial"/>
              <w:lang w:val="es-CL"/>
            </w:rPr>
            <w:t>,</w:t>
          </w:r>
          <w:r w:rsidRPr="00EB5B6A">
            <w:rPr>
              <w:rFonts w:ascii="Arial" w:eastAsia="Arial" w:hAnsi="Arial" w:cs="Arial"/>
              <w:color w:val="000000"/>
              <w:lang w:val="es-CL"/>
            </w:rPr>
            <w:t xml:space="preserve"> </w:t>
          </w:r>
          <w:r w:rsidRPr="00EB5B6A">
            <w:rPr>
              <w:rFonts w:ascii="Arial" w:eastAsia="Arial" w:hAnsi="Arial" w:cs="Arial"/>
              <w:lang w:val="es-CL"/>
            </w:rPr>
            <w:t>los cuales</w:t>
          </w:r>
          <w:r w:rsidRPr="00EB5B6A">
            <w:rPr>
              <w:rFonts w:ascii="Arial" w:eastAsia="Arial" w:hAnsi="Arial" w:cs="Arial"/>
              <w:color w:val="000000"/>
              <w:lang w:val="es-CL"/>
            </w:rPr>
            <w:t xml:space="preserve"> se valoraron a MUSD 405 durante tres años</w:t>
          </w:r>
          <w:r w:rsidRPr="00EB5B6A">
            <w:rPr>
              <w:rFonts w:ascii="Arial" w:eastAsia="Arial" w:hAnsi="Arial" w:cs="Arial"/>
              <w:lang w:val="es-CL"/>
            </w:rPr>
            <w:t>.</w:t>
          </w:r>
        </w:p>
      </w:sdtContent>
    </w:sdt>
    <w:sdt>
      <w:sdtPr>
        <w:tag w:val="goog_rdk_30"/>
        <w:id w:val="1517265221"/>
      </w:sdtPr>
      <w:sdtEndPr/>
      <w:sdtContent>
        <w:p w14:paraId="4064C540" w14:textId="77777777" w:rsidR="00520894" w:rsidRPr="00EB5B6A" w:rsidRDefault="00A1490F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rFonts w:ascii="Arial" w:eastAsia="Arial" w:hAnsi="Arial" w:cs="Arial"/>
              <w:color w:val="000000"/>
              <w:lang w:val="es-CL"/>
            </w:rPr>
          </w:pPr>
          <w:r w:rsidRPr="00EB5B6A">
            <w:rPr>
              <w:rFonts w:ascii="Arial" w:eastAsia="Arial" w:hAnsi="Arial" w:cs="Arial"/>
              <w:lang w:val="es-CL"/>
            </w:rPr>
            <w:t>M</w:t>
          </w:r>
          <w:r w:rsidRPr="00EB5B6A">
            <w:rPr>
              <w:rFonts w:ascii="Arial" w:eastAsia="Arial" w:hAnsi="Arial" w:cs="Arial"/>
              <w:color w:val="000000"/>
              <w:lang w:val="es-CL"/>
            </w:rPr>
            <w:t>ejor</w:t>
          </w:r>
          <w:r w:rsidRPr="00EB5B6A">
            <w:rPr>
              <w:rFonts w:ascii="Arial" w:eastAsia="Arial" w:hAnsi="Arial" w:cs="Arial"/>
              <w:lang w:val="es-CL"/>
            </w:rPr>
            <w:t>a</w:t>
          </w:r>
          <w:r w:rsidRPr="00EB5B6A">
            <w:rPr>
              <w:rFonts w:ascii="Arial" w:eastAsia="Arial" w:hAnsi="Arial" w:cs="Arial"/>
              <w:color w:val="000000"/>
              <w:lang w:val="es-CL"/>
            </w:rPr>
            <w:t xml:space="preserve"> la disponibilidad de recursos del 84.5% al 86.6% al rediseñar la estrategia para cambiar la infraestructura de reparación de equipos de la mina a instalaciones especializadas en otros sectores. </w:t>
          </w:r>
        </w:p>
      </w:sdtContent>
    </w:sdt>
    <w:sdt>
      <w:sdtPr>
        <w:tag w:val="goog_rdk_31"/>
        <w:id w:val="913664642"/>
      </w:sdtPr>
      <w:sdtEndPr/>
      <w:sdtContent>
        <w:p w14:paraId="74F00755" w14:textId="77777777" w:rsidR="00520894" w:rsidRPr="00EB5B6A" w:rsidRDefault="00A1490F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rFonts w:ascii="Arial" w:eastAsia="Arial" w:hAnsi="Arial" w:cs="Arial"/>
              <w:color w:val="000000"/>
              <w:lang w:val="es-CL"/>
            </w:rPr>
          </w:pPr>
          <w:r w:rsidRPr="00EB5B6A">
            <w:rPr>
              <w:rFonts w:ascii="Arial" w:eastAsia="Arial" w:hAnsi="Arial" w:cs="Arial"/>
              <w:lang w:val="es-CL"/>
            </w:rPr>
            <w:t>R</w:t>
          </w:r>
          <w:r w:rsidRPr="00EB5B6A">
            <w:rPr>
              <w:rFonts w:ascii="Arial" w:eastAsia="Arial" w:hAnsi="Arial" w:cs="Arial"/>
              <w:color w:val="000000"/>
              <w:lang w:val="es-CL"/>
            </w:rPr>
            <w:t>educ</w:t>
          </w:r>
          <w:r w:rsidRPr="00EB5B6A">
            <w:rPr>
              <w:rFonts w:ascii="Arial" w:eastAsia="Arial" w:hAnsi="Arial" w:cs="Arial"/>
              <w:lang w:val="es-CL"/>
            </w:rPr>
            <w:t>e</w:t>
          </w:r>
          <w:r w:rsidRPr="00EB5B6A">
            <w:rPr>
              <w:rFonts w:ascii="Arial" w:eastAsia="Arial" w:hAnsi="Arial" w:cs="Arial"/>
              <w:color w:val="000000"/>
              <w:lang w:val="es-CL"/>
            </w:rPr>
            <w:t xml:space="preserve"> costo unitario de operación desde USD / tonelada de 1, 11 a 0, 91 para lota797B y 1, 84 a 1, 02 para flota 797F. </w:t>
          </w:r>
        </w:p>
      </w:sdtContent>
    </w:sdt>
    <w:sdt>
      <w:sdtPr>
        <w:tag w:val="goog_rdk_32"/>
        <w:id w:val="1675451801"/>
      </w:sdtPr>
      <w:sdtEndPr/>
      <w:sdtContent>
        <w:p w14:paraId="375634FA" w14:textId="77777777" w:rsidR="00520894" w:rsidRDefault="0088252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394" w:hanging="360"/>
            <w:jc w:val="both"/>
            <w:rPr>
              <w:rFonts w:ascii="Arial" w:eastAsia="Arial" w:hAnsi="Arial" w:cs="Arial"/>
              <w:color w:val="000000"/>
            </w:rPr>
          </w:pPr>
        </w:p>
      </w:sdtContent>
    </w:sdt>
    <w:sdt>
      <w:sdtPr>
        <w:tag w:val="goog_rdk_33"/>
        <w:id w:val="-57321908"/>
      </w:sdtPr>
      <w:sdtEndPr/>
      <w:sdtContent>
        <w:p w14:paraId="013B2048" w14:textId="77777777" w:rsidR="00520894" w:rsidRPr="00EB5B6A" w:rsidRDefault="00A149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379"/>
            </w:tabs>
            <w:spacing w:after="0" w:line="240" w:lineRule="auto"/>
            <w:ind w:left="-567" w:right="-510"/>
            <w:jc w:val="both"/>
            <w:rPr>
              <w:rFonts w:ascii="Arial" w:eastAsia="Arial" w:hAnsi="Arial" w:cs="Arial"/>
              <w:b/>
              <w:color w:val="000000"/>
              <w:lang w:val="es-CL"/>
            </w:rPr>
          </w:pPr>
          <w:r w:rsidRPr="00EB5B6A">
            <w:rPr>
              <w:rFonts w:ascii="Cambria" w:eastAsia="Cambria" w:hAnsi="Cambria" w:cs="Cambria"/>
              <w:color w:val="000000"/>
              <w:sz w:val="24"/>
              <w:szCs w:val="24"/>
              <w:lang w:val="es-CL"/>
            </w:rPr>
            <w:t xml:space="preserve"> </w:t>
          </w:r>
          <w:r w:rsidRPr="00EB5B6A">
            <w:rPr>
              <w:rFonts w:ascii="Arial" w:eastAsia="Arial" w:hAnsi="Arial" w:cs="Arial"/>
              <w:b/>
              <w:color w:val="000000"/>
              <w:lang w:val="es-CL"/>
            </w:rPr>
            <w:t xml:space="preserve">Anglo American plc Los Bronces . </w:t>
          </w:r>
          <w:r w:rsidRPr="00EB5B6A">
            <w:rPr>
              <w:rFonts w:ascii="Arial" w:eastAsia="Arial" w:hAnsi="Arial" w:cs="Arial"/>
              <w:color w:val="000000"/>
              <w:lang w:val="es-CL"/>
            </w:rPr>
            <w:t>Santiago.</w:t>
          </w:r>
          <w:r w:rsidRPr="00EB5B6A">
            <w:rPr>
              <w:rFonts w:ascii="Arial" w:eastAsia="Arial" w:hAnsi="Arial" w:cs="Arial"/>
              <w:color w:val="000000"/>
              <w:lang w:val="es-CL"/>
            </w:rPr>
            <w:tab/>
            <w:t xml:space="preserve">       </w:t>
          </w:r>
          <w:r w:rsidRPr="00EB5B6A">
            <w:rPr>
              <w:rFonts w:ascii="Arial" w:eastAsia="Arial" w:hAnsi="Arial" w:cs="Arial"/>
              <w:b/>
              <w:lang w:val="es-CL"/>
            </w:rPr>
            <w:t>Julio 2004</w:t>
          </w:r>
          <w:r w:rsidRPr="00EB5B6A">
            <w:rPr>
              <w:rFonts w:ascii="Arial" w:eastAsia="Arial" w:hAnsi="Arial" w:cs="Arial"/>
              <w:b/>
              <w:color w:val="000000"/>
              <w:lang w:val="es-CL"/>
            </w:rPr>
            <w:t xml:space="preserve"> - Marzo 2016</w:t>
          </w:r>
        </w:p>
      </w:sdtContent>
    </w:sdt>
    <w:sdt>
      <w:sdtPr>
        <w:tag w:val="goog_rdk_34"/>
        <w:id w:val="-326906647"/>
      </w:sdtPr>
      <w:sdtEndPr/>
      <w:sdtContent>
        <w:p w14:paraId="54522C3E" w14:textId="77777777" w:rsidR="00520894" w:rsidRPr="00EB5B6A" w:rsidRDefault="00A149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379"/>
            </w:tabs>
            <w:spacing w:after="0" w:line="240" w:lineRule="auto"/>
            <w:ind w:left="-567" w:right="-510"/>
            <w:jc w:val="both"/>
            <w:rPr>
              <w:rFonts w:ascii="Arial" w:eastAsia="Arial" w:hAnsi="Arial" w:cs="Arial"/>
              <w:lang w:val="es-CL"/>
            </w:rPr>
          </w:pPr>
          <w:r w:rsidRPr="00EB5B6A">
            <w:rPr>
              <w:rFonts w:ascii="Cambria" w:eastAsia="Cambria" w:hAnsi="Cambria" w:cs="Cambria"/>
              <w:color w:val="000000"/>
              <w:sz w:val="24"/>
              <w:szCs w:val="24"/>
              <w:lang w:val="es-CL"/>
            </w:rPr>
            <w:t xml:space="preserve"> </w:t>
          </w:r>
          <w:r w:rsidRPr="00EB5B6A">
            <w:rPr>
              <w:rFonts w:ascii="Arial" w:eastAsia="Arial" w:hAnsi="Arial" w:cs="Arial"/>
              <w:b/>
              <w:color w:val="000000"/>
              <w:lang w:val="es-CL"/>
            </w:rPr>
            <w:t xml:space="preserve">Superintendente de Ingenieria de Mantención                                        </w:t>
          </w:r>
          <w:r w:rsidRPr="00EB5B6A">
            <w:rPr>
              <w:rFonts w:ascii="Arial" w:eastAsia="Arial" w:hAnsi="Arial" w:cs="Arial"/>
              <w:color w:val="000000"/>
              <w:lang w:val="es-CL"/>
            </w:rPr>
            <w:t>Agosto 2014 - Marzo 2016</w:t>
          </w:r>
        </w:p>
      </w:sdtContent>
    </w:sdt>
    <w:sdt>
      <w:sdtPr>
        <w:tag w:val="goog_rdk_35"/>
        <w:id w:val="2130052190"/>
      </w:sdtPr>
      <w:sdtEndPr/>
      <w:sdtContent>
        <w:p w14:paraId="6F78284E" w14:textId="77777777" w:rsidR="00520894" w:rsidRDefault="00A149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379"/>
            </w:tabs>
            <w:spacing w:after="0" w:line="240" w:lineRule="auto"/>
            <w:ind w:left="-567" w:right="-510"/>
            <w:jc w:val="both"/>
            <w:rPr>
              <w:rFonts w:ascii="Arial" w:eastAsia="Arial" w:hAnsi="Arial" w:cs="Arial"/>
              <w:color w:val="000000"/>
            </w:rPr>
          </w:pPr>
          <w:r w:rsidRPr="00EB5B6A">
            <w:rPr>
              <w:rFonts w:ascii="Arial" w:eastAsia="Arial" w:hAnsi="Arial" w:cs="Arial"/>
              <w:lang w:val="es-CL"/>
            </w:rPr>
            <w:t>A cargo de los s</w:t>
          </w:r>
          <w:r w:rsidRPr="00EB5B6A">
            <w:rPr>
              <w:rFonts w:ascii="Arial" w:eastAsia="Arial" w:hAnsi="Arial" w:cs="Arial"/>
              <w:color w:val="000000"/>
              <w:lang w:val="es-CL"/>
            </w:rPr>
            <w:t xml:space="preserve">ervicios de ingeniería de mantenimiento </w:t>
          </w:r>
          <w:r w:rsidRPr="00EB5B6A">
            <w:rPr>
              <w:rFonts w:ascii="Arial" w:eastAsia="Arial" w:hAnsi="Arial" w:cs="Arial"/>
              <w:lang w:val="es-CL"/>
            </w:rPr>
            <w:t>para</w:t>
          </w:r>
          <w:r w:rsidRPr="00EB5B6A">
            <w:rPr>
              <w:rFonts w:ascii="Arial" w:eastAsia="Arial" w:hAnsi="Arial" w:cs="Arial"/>
              <w:color w:val="000000"/>
              <w:lang w:val="es-CL"/>
            </w:rPr>
            <w:t xml:space="preserve"> cuatro procesos de corte transversal, incluidos equipos de transporte, carga, perforación y soporte. </w:t>
          </w:r>
          <w:r w:rsidRPr="00EB5B6A">
            <w:rPr>
              <w:rFonts w:ascii="Arial" w:eastAsia="Arial" w:hAnsi="Arial" w:cs="Arial"/>
              <w:lang w:val="es-CL"/>
            </w:rPr>
            <w:t>Diseña</w:t>
          </w:r>
          <w:r w:rsidRPr="00EB5B6A">
            <w:rPr>
              <w:rFonts w:ascii="Arial" w:eastAsia="Arial" w:hAnsi="Arial" w:cs="Arial"/>
              <w:color w:val="000000"/>
              <w:lang w:val="es-CL"/>
            </w:rPr>
            <w:t xml:space="preserve"> una estrategia para mejorar la vida útil de los componentes principales mediante el uso de datos de Benchmarking </w:t>
          </w:r>
          <w:r w:rsidRPr="00EB5B6A">
            <w:rPr>
              <w:rFonts w:ascii="Arial" w:eastAsia="Arial" w:hAnsi="Arial" w:cs="Arial"/>
              <w:lang w:val="es-CL"/>
            </w:rPr>
            <w:t>y</w:t>
          </w:r>
          <w:r w:rsidRPr="00EB5B6A">
            <w:rPr>
              <w:rFonts w:ascii="Arial" w:eastAsia="Arial" w:hAnsi="Arial" w:cs="Arial"/>
              <w:color w:val="000000"/>
              <w:lang w:val="es-CL"/>
            </w:rPr>
            <w:t xml:space="preserve"> crear procedimientos y metodología de reemplazo de equipos. </w:t>
          </w:r>
          <w:proofErr w:type="spellStart"/>
          <w:r>
            <w:rPr>
              <w:rFonts w:ascii="Arial" w:eastAsia="Arial" w:hAnsi="Arial" w:cs="Arial"/>
              <w:color w:val="000000"/>
            </w:rPr>
            <w:t>Reporta</w:t>
          </w:r>
          <w:proofErr w:type="spellEnd"/>
          <w:r>
            <w:rPr>
              <w:rFonts w:ascii="Arial" w:eastAsia="Arial" w:hAnsi="Arial" w:cs="Arial"/>
              <w:color w:val="000000"/>
            </w:rPr>
            <w:t xml:space="preserve"> a </w:t>
          </w:r>
          <w:proofErr w:type="spellStart"/>
          <w:r>
            <w:rPr>
              <w:rFonts w:ascii="Arial" w:eastAsia="Arial" w:hAnsi="Arial" w:cs="Arial"/>
              <w:color w:val="000000"/>
            </w:rPr>
            <w:t>Gerente</w:t>
          </w:r>
          <w:proofErr w:type="spellEnd"/>
          <w:r>
            <w:rPr>
              <w:rFonts w:ascii="Arial" w:eastAsia="Arial" w:hAnsi="Arial" w:cs="Arial"/>
              <w:color w:val="000000"/>
            </w:rPr>
            <w:t xml:space="preserve"> de Mina, a cargo de </w:t>
          </w:r>
          <w:r>
            <w:rPr>
              <w:rFonts w:ascii="Arial" w:eastAsia="Arial" w:hAnsi="Arial" w:cs="Arial"/>
            </w:rPr>
            <w:t>45</w:t>
          </w:r>
          <w:r>
            <w:rPr>
              <w:rFonts w:ascii="Arial" w:eastAsia="Arial" w:hAnsi="Arial" w:cs="Arial"/>
              <w:color w:val="000000"/>
            </w:rPr>
            <w:t xml:space="preserve"> </w:t>
          </w:r>
          <w:proofErr w:type="spellStart"/>
          <w:r>
            <w:rPr>
              <w:rFonts w:ascii="Arial" w:eastAsia="Arial" w:hAnsi="Arial" w:cs="Arial"/>
              <w:color w:val="000000"/>
            </w:rPr>
            <w:t>colaboradores</w:t>
          </w:r>
          <w:proofErr w:type="spellEnd"/>
          <w:r>
            <w:rPr>
              <w:rFonts w:ascii="Arial" w:eastAsia="Arial" w:hAnsi="Arial" w:cs="Arial"/>
              <w:color w:val="000000"/>
            </w:rPr>
            <w:t xml:space="preserve"> </w:t>
          </w:r>
        </w:p>
      </w:sdtContent>
    </w:sdt>
    <w:sdt>
      <w:sdtPr>
        <w:tag w:val="goog_rdk_36"/>
        <w:id w:val="-458803842"/>
      </w:sdtPr>
      <w:sdtEndPr/>
      <w:sdtContent>
        <w:p w14:paraId="6FAF1F36" w14:textId="7769A0D4" w:rsidR="00520894" w:rsidRPr="00EB5B6A" w:rsidRDefault="00A1490F">
          <w:pPr>
            <w:numPr>
              <w:ilvl w:val="0"/>
              <w:numId w:val="6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rFonts w:ascii="Arial" w:eastAsia="Arial" w:hAnsi="Arial" w:cs="Arial"/>
              <w:color w:val="000000"/>
              <w:lang w:val="es-CL"/>
            </w:rPr>
          </w:pPr>
          <w:r w:rsidRPr="00EB5B6A">
            <w:rPr>
              <w:rFonts w:ascii="Arial" w:eastAsia="Arial" w:hAnsi="Arial" w:cs="Arial"/>
              <w:lang w:val="es-CL"/>
            </w:rPr>
            <w:t>Desarrolla e</w:t>
          </w:r>
          <w:r w:rsidRPr="00EB5B6A">
            <w:rPr>
              <w:rFonts w:ascii="Arial" w:eastAsia="Arial" w:hAnsi="Arial" w:cs="Arial"/>
              <w:color w:val="000000"/>
              <w:lang w:val="es-CL"/>
            </w:rPr>
            <w:t>strategia de confiabilidad defini</w:t>
          </w:r>
          <w:r w:rsidR="00376D23" w:rsidRPr="00EB5B6A">
            <w:rPr>
              <w:rFonts w:ascii="Arial" w:eastAsia="Arial" w:hAnsi="Arial" w:cs="Arial"/>
              <w:color w:val="000000"/>
              <w:lang w:val="es-CL"/>
            </w:rPr>
            <w:t>endo</w:t>
          </w:r>
          <w:r w:rsidRPr="00EB5B6A">
            <w:rPr>
              <w:rFonts w:ascii="Arial" w:eastAsia="Arial" w:hAnsi="Arial" w:cs="Arial"/>
              <w:color w:val="000000"/>
              <w:lang w:val="es-CL"/>
            </w:rPr>
            <w:t xml:space="preserve"> tres áreas funcionales</w:t>
          </w:r>
          <w:r w:rsidRPr="00EB5B6A">
            <w:rPr>
              <w:rFonts w:ascii="Arial" w:eastAsia="Arial" w:hAnsi="Arial" w:cs="Arial"/>
              <w:lang w:val="es-CL"/>
            </w:rPr>
            <w:t>:</w:t>
          </w:r>
          <w:r w:rsidRPr="00EB5B6A">
            <w:rPr>
              <w:rFonts w:ascii="Arial" w:eastAsia="Arial" w:hAnsi="Arial" w:cs="Arial"/>
              <w:color w:val="000000"/>
              <w:lang w:val="es-CL"/>
            </w:rPr>
            <w:t xml:space="preserve"> desarrollo del mantenimiento preventivo, el costo de</w:t>
          </w:r>
          <w:r w:rsidR="007E6150" w:rsidRPr="00EB5B6A">
            <w:rPr>
              <w:rFonts w:ascii="Arial" w:eastAsia="Arial" w:hAnsi="Arial" w:cs="Arial"/>
              <w:color w:val="000000"/>
              <w:lang w:val="es-CL"/>
            </w:rPr>
            <w:t xml:space="preserve"> ciclo de </w:t>
          </w:r>
          <w:r w:rsidR="00376D23" w:rsidRPr="00EB5B6A">
            <w:rPr>
              <w:rFonts w:ascii="Arial" w:eastAsia="Arial" w:hAnsi="Arial" w:cs="Arial"/>
              <w:color w:val="000000"/>
              <w:lang w:val="es-CL"/>
            </w:rPr>
            <w:t>vida</w:t>
          </w:r>
          <w:r w:rsidRPr="00EB5B6A">
            <w:rPr>
              <w:rFonts w:ascii="Arial" w:eastAsia="Arial" w:hAnsi="Arial" w:cs="Arial"/>
              <w:color w:val="000000"/>
              <w:lang w:val="es-CL"/>
            </w:rPr>
            <w:t xml:space="preserve"> de </w:t>
          </w:r>
          <w:r w:rsidR="007E6150" w:rsidRPr="00EB5B6A">
            <w:rPr>
              <w:rFonts w:ascii="Arial" w:eastAsia="Arial" w:hAnsi="Arial" w:cs="Arial"/>
              <w:color w:val="000000"/>
              <w:lang w:val="es-CL"/>
            </w:rPr>
            <w:t xml:space="preserve">los </w:t>
          </w:r>
          <w:r w:rsidRPr="00EB5B6A">
            <w:rPr>
              <w:rFonts w:ascii="Arial" w:eastAsia="Arial" w:hAnsi="Arial" w:cs="Arial"/>
              <w:color w:val="000000"/>
              <w:lang w:val="es-CL"/>
            </w:rPr>
            <w:t>activos y los ajustes al área de mantenimiento</w:t>
          </w:r>
          <w:r w:rsidR="00376D23" w:rsidRPr="00EB5B6A">
            <w:rPr>
              <w:rFonts w:ascii="Arial" w:eastAsia="Arial" w:hAnsi="Arial" w:cs="Arial"/>
              <w:color w:val="000000"/>
              <w:lang w:val="es-CL"/>
            </w:rPr>
            <w:t xml:space="preserve"> basado en la condición.</w:t>
          </w:r>
          <w:r w:rsidRPr="00EB5B6A">
            <w:rPr>
              <w:rFonts w:ascii="Arial" w:eastAsia="Arial" w:hAnsi="Arial" w:cs="Arial"/>
              <w:color w:val="000000"/>
              <w:lang w:val="es-CL"/>
            </w:rPr>
            <w:t xml:space="preserve">. </w:t>
          </w:r>
        </w:p>
      </w:sdtContent>
    </w:sdt>
    <w:sdt>
      <w:sdtPr>
        <w:tag w:val="goog_rdk_37"/>
        <w:id w:val="1827781780"/>
      </w:sdtPr>
      <w:sdtEndPr/>
      <w:sdtContent>
        <w:p w14:paraId="2C4D4398" w14:textId="77777777" w:rsidR="00520894" w:rsidRPr="00EB5B6A" w:rsidRDefault="00A1490F">
          <w:pPr>
            <w:numPr>
              <w:ilvl w:val="0"/>
              <w:numId w:val="6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rFonts w:ascii="Arial" w:eastAsia="Arial" w:hAnsi="Arial" w:cs="Arial"/>
              <w:color w:val="000000"/>
              <w:lang w:val="es-CL"/>
            </w:rPr>
          </w:pPr>
          <w:r w:rsidRPr="00EB5B6A">
            <w:rPr>
              <w:rFonts w:ascii="Arial" w:eastAsia="Arial" w:hAnsi="Arial" w:cs="Arial"/>
              <w:color w:val="000000"/>
              <w:lang w:val="es-CL"/>
            </w:rPr>
            <w:t>Mejora la confiabilidad de la flota de camiones Komatsu 930 en un 7% a través de la reducción de fallas imprevistas.</w:t>
          </w:r>
        </w:p>
      </w:sdtContent>
    </w:sdt>
    <w:sdt>
      <w:sdtPr>
        <w:tag w:val="goog_rdk_38"/>
        <w:id w:val="-851175268"/>
      </w:sdtPr>
      <w:sdtEndPr/>
      <w:sdtContent>
        <w:p w14:paraId="2B26E421" w14:textId="77777777" w:rsidR="00520894" w:rsidRPr="00EB5B6A" w:rsidRDefault="00A1490F">
          <w:pPr>
            <w:numPr>
              <w:ilvl w:val="0"/>
              <w:numId w:val="6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rFonts w:ascii="Arial" w:eastAsia="Arial" w:hAnsi="Arial" w:cs="Arial"/>
              <w:color w:val="000000"/>
              <w:lang w:val="es-CL"/>
            </w:rPr>
          </w:pPr>
          <w:r w:rsidRPr="00EB5B6A">
            <w:rPr>
              <w:rFonts w:ascii="Arial" w:eastAsia="Arial" w:hAnsi="Arial" w:cs="Arial"/>
              <w:lang w:val="es-CL"/>
            </w:rPr>
            <w:t>D</w:t>
          </w:r>
          <w:r w:rsidRPr="00EB5B6A">
            <w:rPr>
              <w:rFonts w:ascii="Arial" w:eastAsia="Arial" w:hAnsi="Arial" w:cs="Arial"/>
              <w:color w:val="000000"/>
              <w:lang w:val="es-CL"/>
            </w:rPr>
            <w:t>esarroll</w:t>
          </w:r>
          <w:r w:rsidRPr="00EB5B6A">
            <w:rPr>
              <w:rFonts w:ascii="Arial" w:eastAsia="Arial" w:hAnsi="Arial" w:cs="Arial"/>
              <w:lang w:val="es-CL"/>
            </w:rPr>
            <w:t>a</w:t>
          </w:r>
          <w:r w:rsidRPr="00EB5B6A">
            <w:rPr>
              <w:rFonts w:ascii="Arial" w:eastAsia="Arial" w:hAnsi="Arial" w:cs="Arial"/>
              <w:color w:val="000000"/>
              <w:lang w:val="es-CL"/>
            </w:rPr>
            <w:t xml:space="preserve"> plan para el mantenimiento preventivo y el costo reducido del ciclo de activos (LCC), a través de la consideración del momento óptimo de sustitución de activos. </w:t>
          </w:r>
        </w:p>
      </w:sdtContent>
    </w:sdt>
    <w:sdt>
      <w:sdtPr>
        <w:tag w:val="goog_rdk_39"/>
        <w:id w:val="1533532735"/>
      </w:sdtPr>
      <w:sdtEndPr/>
      <w:sdtContent>
        <w:p w14:paraId="0E0A8B86" w14:textId="77777777" w:rsidR="00520894" w:rsidRDefault="0088252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379"/>
            </w:tabs>
            <w:spacing w:after="0" w:line="240" w:lineRule="auto"/>
            <w:ind w:left="394" w:hanging="360"/>
            <w:jc w:val="both"/>
            <w:rPr>
              <w:rFonts w:ascii="Arial" w:eastAsia="Arial" w:hAnsi="Arial" w:cs="Arial"/>
              <w:b/>
              <w:color w:val="000000"/>
            </w:rPr>
          </w:pPr>
        </w:p>
      </w:sdtContent>
    </w:sdt>
    <w:sdt>
      <w:sdtPr>
        <w:tag w:val="goog_rdk_40"/>
        <w:id w:val="237139107"/>
      </w:sdtPr>
      <w:sdtEndPr/>
      <w:sdtContent>
        <w:p w14:paraId="45975CBC" w14:textId="77777777" w:rsidR="00520894" w:rsidRPr="00EB5B6A" w:rsidRDefault="00A149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379"/>
            </w:tabs>
            <w:spacing w:after="0" w:line="240" w:lineRule="auto"/>
            <w:ind w:left="-567" w:right="-510"/>
            <w:jc w:val="both"/>
            <w:rPr>
              <w:rFonts w:ascii="Arial" w:eastAsia="Arial" w:hAnsi="Arial" w:cs="Arial"/>
              <w:b/>
              <w:color w:val="000000"/>
              <w:lang w:val="es-CL"/>
            </w:rPr>
          </w:pPr>
          <w:r>
            <w:rPr>
              <w:rFonts w:ascii="Arial" w:eastAsia="Arial" w:hAnsi="Arial" w:cs="Arial"/>
              <w:b/>
              <w:color w:val="000000"/>
            </w:rPr>
            <w:t>Anglo</w:t>
          </w:r>
          <w:r>
            <w:rPr>
              <w:rFonts w:ascii="Garamond" w:eastAsia="Garamond" w:hAnsi="Garamond" w:cs="Garamond"/>
              <w:i/>
              <w:color w:val="000000"/>
              <w:sz w:val="20"/>
              <w:szCs w:val="20"/>
            </w:rPr>
            <w:t xml:space="preserve"> </w:t>
          </w:r>
          <w:r>
            <w:rPr>
              <w:rFonts w:ascii="Arial" w:eastAsia="Arial" w:hAnsi="Arial" w:cs="Arial"/>
              <w:b/>
              <w:color w:val="000000"/>
            </w:rPr>
            <w:t xml:space="preserve">American. Corporate Office. </w:t>
          </w:r>
          <w:r>
            <w:rPr>
              <w:rFonts w:ascii="Arial" w:eastAsia="Arial" w:hAnsi="Arial" w:cs="Arial"/>
              <w:color w:val="000000"/>
            </w:rPr>
            <w:t>Johannesburg South</w:t>
          </w:r>
          <w:r>
            <w:rPr>
              <w:rFonts w:ascii="Arial" w:eastAsia="Arial" w:hAnsi="Arial" w:cs="Arial"/>
              <w:b/>
              <w:color w:val="000000"/>
            </w:rPr>
            <w:t xml:space="preserve"> </w:t>
          </w:r>
          <w:r>
            <w:rPr>
              <w:rFonts w:ascii="Arial" w:eastAsia="Arial" w:hAnsi="Arial" w:cs="Arial"/>
              <w:color w:val="000000"/>
            </w:rPr>
            <w:t xml:space="preserve">Africa.                 </w:t>
          </w:r>
          <w:r w:rsidRPr="00EB5B6A">
            <w:rPr>
              <w:rFonts w:ascii="Arial" w:eastAsia="Arial" w:hAnsi="Arial" w:cs="Arial"/>
              <w:color w:val="000000"/>
              <w:lang w:val="es-CL"/>
            </w:rPr>
            <w:t>Julio 2012 - Agosto 2014</w:t>
          </w:r>
        </w:p>
      </w:sdtContent>
    </w:sdt>
    <w:sdt>
      <w:sdtPr>
        <w:tag w:val="goog_rdk_41"/>
        <w:id w:val="-415636219"/>
      </w:sdtPr>
      <w:sdtEndPr/>
      <w:sdtContent>
        <w:p w14:paraId="5ACD75F5" w14:textId="77777777" w:rsidR="00520894" w:rsidRPr="00EB5B6A" w:rsidRDefault="00A149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521"/>
            </w:tabs>
            <w:spacing w:after="0" w:line="240" w:lineRule="auto"/>
            <w:ind w:left="-567"/>
            <w:jc w:val="both"/>
            <w:rPr>
              <w:rFonts w:ascii="Arial" w:eastAsia="Arial" w:hAnsi="Arial" w:cs="Arial"/>
              <w:b/>
              <w:color w:val="000000"/>
              <w:lang w:val="es-CL"/>
            </w:rPr>
          </w:pPr>
          <w:r w:rsidRPr="00EB5B6A">
            <w:rPr>
              <w:rFonts w:ascii="Arial" w:eastAsia="Arial" w:hAnsi="Arial" w:cs="Arial"/>
              <w:b/>
              <w:color w:val="000000"/>
              <w:lang w:val="es-CL"/>
            </w:rPr>
            <w:t>Principal Mechanical Engineer</w:t>
          </w:r>
        </w:p>
      </w:sdtContent>
    </w:sdt>
    <w:sdt>
      <w:sdtPr>
        <w:tag w:val="goog_rdk_42"/>
        <w:id w:val="1600216945"/>
      </w:sdtPr>
      <w:sdtEndPr/>
      <w:sdtContent>
        <w:p w14:paraId="173313CB" w14:textId="45589FC7" w:rsidR="00520894" w:rsidRPr="0074567C" w:rsidRDefault="00A1490F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rFonts w:ascii="Arial" w:eastAsia="Arial" w:hAnsi="Arial" w:cs="Arial"/>
              <w:color w:val="000000"/>
              <w:lang w:val="es-CL"/>
            </w:rPr>
          </w:pPr>
          <w:r w:rsidRPr="00EB5B6A">
            <w:rPr>
              <w:rFonts w:ascii="Arial" w:eastAsia="Arial" w:hAnsi="Arial" w:cs="Arial"/>
              <w:lang w:val="es-CL"/>
            </w:rPr>
            <w:t>Encargado de prestar</w:t>
          </w:r>
          <w:r w:rsidRPr="00EB5B6A">
            <w:rPr>
              <w:rFonts w:ascii="Arial" w:eastAsia="Arial" w:hAnsi="Arial" w:cs="Arial"/>
              <w:color w:val="000000"/>
              <w:lang w:val="es-CL"/>
            </w:rPr>
            <w:t xml:space="preserve"> servicios de asesoría técnica al grupo de ingeniería para la optimización de los procesos de mantenimiento de activos </w:t>
          </w:r>
          <w:r w:rsidR="0074567C">
            <w:rPr>
              <w:rFonts w:ascii="Arial" w:eastAsia="Arial" w:hAnsi="Arial" w:cs="Arial"/>
              <w:color w:val="000000"/>
              <w:lang w:val="es-CL"/>
            </w:rPr>
            <w:t>Mina y Planta además de</w:t>
          </w:r>
          <w:r w:rsidRPr="00EB5B6A">
            <w:rPr>
              <w:rFonts w:ascii="Arial" w:eastAsia="Arial" w:hAnsi="Arial" w:cs="Arial"/>
              <w:color w:val="000000"/>
              <w:lang w:val="es-CL"/>
            </w:rPr>
            <w:t xml:space="preserve"> proyectos de ingeniería de soporte</w:t>
          </w:r>
          <w:r w:rsidRPr="00EB5B6A">
            <w:rPr>
              <w:rFonts w:ascii="Arial" w:eastAsia="Arial" w:hAnsi="Arial" w:cs="Arial"/>
              <w:color w:val="000000"/>
              <w:sz w:val="20"/>
              <w:szCs w:val="20"/>
              <w:lang w:val="es-CL"/>
            </w:rPr>
            <w:t>.</w:t>
          </w:r>
          <w:r w:rsidRPr="00EB5B6A">
            <w:rPr>
              <w:rFonts w:ascii="Arial" w:eastAsia="Arial" w:hAnsi="Arial" w:cs="Arial"/>
              <w:sz w:val="20"/>
              <w:szCs w:val="20"/>
              <w:lang w:val="es-CL"/>
            </w:rPr>
            <w:t xml:space="preserve"> </w:t>
          </w:r>
          <w:r w:rsidRPr="0074567C">
            <w:rPr>
              <w:rFonts w:ascii="Arial" w:eastAsia="Arial" w:hAnsi="Arial" w:cs="Arial"/>
              <w:lang w:val="es-CL"/>
            </w:rPr>
            <w:t>Reporta a Head of Engineer.</w:t>
          </w:r>
        </w:p>
      </w:sdtContent>
    </w:sdt>
    <w:sdt>
      <w:sdtPr>
        <w:tag w:val="goog_rdk_43"/>
        <w:id w:val="-1228840224"/>
      </w:sdtPr>
      <w:sdtEndPr/>
      <w:sdtContent>
        <w:p w14:paraId="1D8B19C8" w14:textId="0CC0A5FA" w:rsidR="00520894" w:rsidRPr="00EB5B6A" w:rsidRDefault="00A1490F" w:rsidP="008C30F1">
          <w:pPr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rFonts w:ascii="Arial" w:eastAsia="Arial" w:hAnsi="Arial" w:cs="Arial"/>
              <w:lang w:val="es-CL"/>
            </w:rPr>
          </w:pPr>
          <w:r w:rsidRPr="00EB5B6A">
            <w:rPr>
              <w:rFonts w:ascii="Arial" w:eastAsia="Arial" w:hAnsi="Arial" w:cs="Arial"/>
              <w:lang w:val="es-CL"/>
            </w:rPr>
            <w:t>Optimiza r</w:t>
          </w:r>
          <w:r w:rsidRPr="00EB5B6A">
            <w:rPr>
              <w:rFonts w:ascii="Arial" w:eastAsia="Arial" w:hAnsi="Arial" w:cs="Arial"/>
              <w:color w:val="000000"/>
              <w:lang w:val="es-CL"/>
            </w:rPr>
            <w:t>endimiento operacional, uso y disponibilidad de activos, incluida la perforación, carga y transporte</w:t>
          </w:r>
          <w:r w:rsidR="0020200D">
            <w:rPr>
              <w:rFonts w:ascii="Arial" w:eastAsia="Arial" w:hAnsi="Arial" w:cs="Arial"/>
              <w:color w:val="000000"/>
              <w:lang w:val="es-CL"/>
            </w:rPr>
            <w:t xml:space="preserve">, chancado y plantas </w:t>
          </w:r>
          <w:r w:rsidRPr="00EB5B6A">
            <w:rPr>
              <w:rFonts w:ascii="Arial" w:eastAsia="Arial" w:hAnsi="Arial" w:cs="Arial"/>
              <w:color w:val="000000"/>
              <w:lang w:val="es-CL"/>
            </w:rPr>
            <w:t xml:space="preserve">mediante la participación en el proceso de evaluación operativa que se lleva a cabo en Sudáfrica y otros países. </w:t>
          </w:r>
        </w:p>
      </w:sdtContent>
    </w:sdt>
    <w:sdt>
      <w:sdtPr>
        <w:tag w:val="goog_rdk_44"/>
        <w:id w:val="-1922176321"/>
      </w:sdtPr>
      <w:sdtEndPr/>
      <w:sdtContent>
        <w:p w14:paraId="7C68C89F" w14:textId="77777777" w:rsidR="00520894" w:rsidRDefault="00A1490F" w:rsidP="008C30F1">
          <w:pPr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 xml:space="preserve">Operational Review on Copper Open Pit; El Soldado, </w:t>
          </w:r>
          <w:proofErr w:type="spellStart"/>
          <w:r>
            <w:rPr>
              <w:rFonts w:ascii="Arial" w:eastAsia="Arial" w:hAnsi="Arial" w:cs="Arial"/>
              <w:color w:val="000000"/>
            </w:rPr>
            <w:t>Mantos</w:t>
          </w:r>
          <w:proofErr w:type="spellEnd"/>
          <w:r>
            <w:rPr>
              <w:rFonts w:ascii="Arial" w:eastAsia="Arial" w:hAnsi="Arial" w:cs="Arial"/>
              <w:color w:val="000000"/>
            </w:rPr>
            <w:t xml:space="preserve"> </w:t>
          </w:r>
          <w:proofErr w:type="spellStart"/>
          <w:r>
            <w:rPr>
              <w:rFonts w:ascii="Arial" w:eastAsia="Arial" w:hAnsi="Arial" w:cs="Arial"/>
              <w:color w:val="000000"/>
            </w:rPr>
            <w:t>Blancos</w:t>
          </w:r>
          <w:proofErr w:type="spellEnd"/>
          <w:r>
            <w:rPr>
              <w:rFonts w:ascii="Arial" w:eastAsia="Arial" w:hAnsi="Arial" w:cs="Arial"/>
              <w:color w:val="000000"/>
            </w:rPr>
            <w:t xml:space="preserve"> y </w:t>
          </w:r>
          <w:proofErr w:type="spellStart"/>
          <w:r>
            <w:rPr>
              <w:rFonts w:ascii="Arial" w:eastAsia="Arial" w:hAnsi="Arial" w:cs="Arial"/>
              <w:color w:val="000000"/>
            </w:rPr>
            <w:t>Collahuasi</w:t>
          </w:r>
          <w:proofErr w:type="spellEnd"/>
          <w:r>
            <w:rPr>
              <w:rFonts w:ascii="Arial" w:eastAsia="Arial" w:hAnsi="Arial" w:cs="Arial"/>
              <w:color w:val="000000"/>
            </w:rPr>
            <w:t xml:space="preserve">-Chile. </w:t>
          </w:r>
        </w:p>
      </w:sdtContent>
    </w:sdt>
    <w:sdt>
      <w:sdtPr>
        <w:tag w:val="goog_rdk_45"/>
        <w:id w:val="22219001"/>
      </w:sdtPr>
      <w:sdtEndPr/>
      <w:sdtContent>
        <w:p w14:paraId="5AE57A17" w14:textId="77777777" w:rsidR="00520894" w:rsidRDefault="00A1490F" w:rsidP="008C30F1">
          <w:pPr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 xml:space="preserve">Operational Review on Diamonds Open Pit: Debswana </w:t>
          </w:r>
          <w:proofErr w:type="spellStart"/>
          <w:r>
            <w:rPr>
              <w:rFonts w:ascii="Arial" w:eastAsia="Arial" w:hAnsi="Arial" w:cs="Arial"/>
              <w:color w:val="000000"/>
            </w:rPr>
            <w:t>Orapa</w:t>
          </w:r>
          <w:proofErr w:type="spellEnd"/>
          <w:r>
            <w:rPr>
              <w:rFonts w:ascii="Arial" w:eastAsia="Arial" w:hAnsi="Arial" w:cs="Arial"/>
              <w:color w:val="000000"/>
            </w:rPr>
            <w:t xml:space="preserve">- </w:t>
          </w:r>
          <w:proofErr w:type="gramStart"/>
          <w:r>
            <w:rPr>
              <w:rFonts w:ascii="Arial" w:eastAsia="Arial" w:hAnsi="Arial" w:cs="Arial"/>
              <w:color w:val="000000"/>
            </w:rPr>
            <w:t>Botswana .</w:t>
          </w:r>
          <w:proofErr w:type="gramEnd"/>
        </w:p>
      </w:sdtContent>
    </w:sdt>
    <w:sdt>
      <w:sdtPr>
        <w:tag w:val="goog_rdk_46"/>
        <w:id w:val="-1919008319"/>
      </w:sdtPr>
      <w:sdtEndPr/>
      <w:sdtContent>
        <w:p w14:paraId="3089A7C9" w14:textId="0F7B73C1" w:rsidR="00520894" w:rsidRDefault="00A1490F" w:rsidP="008C30F1">
          <w:pPr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 xml:space="preserve">Operational Review on </w:t>
          </w:r>
          <w:r w:rsidR="00870162">
            <w:rPr>
              <w:rFonts w:ascii="Arial" w:eastAsia="Arial" w:hAnsi="Arial" w:cs="Arial"/>
              <w:color w:val="000000"/>
            </w:rPr>
            <w:t xml:space="preserve">Platinum </w:t>
          </w:r>
          <w:proofErr w:type="spellStart"/>
          <w:r w:rsidR="00870162" w:rsidRPr="00870162">
            <w:rPr>
              <w:rFonts w:ascii="Arial" w:eastAsia="Arial" w:hAnsi="Arial" w:cs="Arial"/>
              <w:color w:val="000000"/>
            </w:rPr>
            <w:t>Kuseleka</w:t>
          </w:r>
          <w:proofErr w:type="spellEnd"/>
          <w:r w:rsidR="00870162" w:rsidRPr="00870162">
            <w:rPr>
              <w:rFonts w:ascii="Arial" w:eastAsia="Arial" w:hAnsi="Arial" w:cs="Arial"/>
              <w:color w:val="000000"/>
            </w:rPr>
            <w:t xml:space="preserve">, </w:t>
          </w:r>
          <w:proofErr w:type="spellStart"/>
          <w:r w:rsidR="00870162" w:rsidRPr="00870162">
            <w:rPr>
              <w:rFonts w:ascii="Arial" w:eastAsia="Arial" w:hAnsi="Arial" w:cs="Arial"/>
              <w:color w:val="000000"/>
            </w:rPr>
            <w:t>Thembelani</w:t>
          </w:r>
          <w:proofErr w:type="spellEnd"/>
          <w:r w:rsidR="00870162" w:rsidRPr="00870162">
            <w:rPr>
              <w:rFonts w:ascii="Arial" w:eastAsia="Arial" w:hAnsi="Arial" w:cs="Arial"/>
              <w:color w:val="000000"/>
            </w:rPr>
            <w:t xml:space="preserve">, </w:t>
          </w:r>
          <w:proofErr w:type="spellStart"/>
          <w:r w:rsidR="00870162" w:rsidRPr="00870162">
            <w:rPr>
              <w:rFonts w:ascii="Arial" w:eastAsia="Arial" w:hAnsi="Arial" w:cs="Arial"/>
              <w:color w:val="000000"/>
            </w:rPr>
            <w:t>Bathopele</w:t>
          </w:r>
          <w:proofErr w:type="spellEnd"/>
          <w:r w:rsidR="00870162" w:rsidRPr="00870162">
            <w:rPr>
              <w:rFonts w:ascii="Arial" w:eastAsia="Arial" w:hAnsi="Arial" w:cs="Arial"/>
              <w:color w:val="000000"/>
            </w:rPr>
            <w:t xml:space="preserve"> </w:t>
          </w:r>
          <w:r>
            <w:rPr>
              <w:rFonts w:ascii="Arial" w:eastAsia="Arial" w:hAnsi="Arial" w:cs="Arial"/>
              <w:color w:val="000000"/>
            </w:rPr>
            <w:t>-</w:t>
          </w:r>
          <w:r w:rsidR="00870162">
            <w:rPr>
              <w:rFonts w:ascii="Arial" w:eastAsia="Arial" w:hAnsi="Arial" w:cs="Arial"/>
              <w:color w:val="000000"/>
            </w:rPr>
            <w:t>South Africa</w:t>
          </w:r>
        </w:p>
      </w:sdtContent>
    </w:sdt>
    <w:sdt>
      <w:sdtPr>
        <w:tag w:val="goog_rdk_47"/>
        <w:id w:val="-764691654"/>
      </w:sdtPr>
      <w:sdtEndPr/>
      <w:sdtContent>
        <w:p w14:paraId="2BF6A549" w14:textId="77777777" w:rsidR="00520894" w:rsidRDefault="00A1490F" w:rsidP="008C30F1">
          <w:pPr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 xml:space="preserve">Asset Review </w:t>
          </w:r>
          <w:proofErr w:type="gramStart"/>
          <w:r>
            <w:rPr>
              <w:rFonts w:ascii="Arial" w:eastAsia="Arial" w:hAnsi="Arial" w:cs="Arial"/>
              <w:color w:val="000000"/>
            </w:rPr>
            <w:t>Plants :</w:t>
          </w:r>
          <w:proofErr w:type="gramEnd"/>
          <w:r>
            <w:rPr>
              <w:rFonts w:ascii="Arial" w:eastAsia="Arial" w:hAnsi="Arial" w:cs="Arial"/>
              <w:color w:val="000000"/>
            </w:rPr>
            <w:t xml:space="preserve"> Union Mines and PMR refinery-South Africa.</w:t>
          </w:r>
        </w:p>
      </w:sdtContent>
    </w:sdt>
    <w:sdt>
      <w:sdtPr>
        <w:tag w:val="goog_rdk_48"/>
        <w:id w:val="84507326"/>
        <w:showingPlcHdr/>
      </w:sdtPr>
      <w:sdtEndPr/>
      <w:sdtContent>
        <w:p w14:paraId="302F9E23" w14:textId="69BDF47A" w:rsidR="00520894" w:rsidRDefault="00E7440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394" w:hanging="360"/>
            <w:jc w:val="both"/>
            <w:rPr>
              <w:rFonts w:ascii="Arial" w:eastAsia="Arial" w:hAnsi="Arial" w:cs="Arial"/>
              <w:color w:val="000000"/>
            </w:rPr>
          </w:pPr>
          <w:r>
            <w:t xml:space="preserve">     </w:t>
          </w:r>
        </w:p>
      </w:sdtContent>
    </w:sdt>
    <w:sdt>
      <w:sdtPr>
        <w:tag w:val="goog_rdk_50"/>
        <w:id w:val="6110232"/>
      </w:sdtPr>
      <w:sdtEndPr/>
      <w:sdtContent>
        <w:p w14:paraId="7F0042BF" w14:textId="77777777" w:rsidR="00520894" w:rsidRPr="00EB5B6A" w:rsidRDefault="00A149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237"/>
            </w:tabs>
            <w:spacing w:after="0" w:line="240" w:lineRule="auto"/>
            <w:ind w:left="-567"/>
            <w:jc w:val="both"/>
            <w:rPr>
              <w:rFonts w:ascii="Arial" w:eastAsia="Arial" w:hAnsi="Arial" w:cs="Arial"/>
              <w:b/>
              <w:color w:val="000000"/>
              <w:lang w:val="es-CL"/>
            </w:rPr>
          </w:pPr>
          <w:r w:rsidRPr="000576D9">
            <w:rPr>
              <w:rFonts w:ascii="Arial" w:eastAsia="Arial" w:hAnsi="Arial" w:cs="Arial"/>
              <w:b/>
              <w:color w:val="000000"/>
              <w:lang w:val="es-CL"/>
            </w:rPr>
            <w:t xml:space="preserve">Anglo American plc. Mantoverde. </w:t>
          </w:r>
          <w:r w:rsidRPr="00EB5B6A">
            <w:rPr>
              <w:rFonts w:ascii="Arial" w:eastAsia="Arial" w:hAnsi="Arial" w:cs="Arial"/>
              <w:color w:val="000000"/>
              <w:lang w:val="es-CL"/>
            </w:rPr>
            <w:t>Copiapo.</w:t>
          </w:r>
          <w:r w:rsidRPr="00EB5B6A">
            <w:rPr>
              <w:rFonts w:ascii="Arial" w:eastAsia="Arial" w:hAnsi="Arial" w:cs="Arial"/>
              <w:color w:val="000000"/>
              <w:lang w:val="es-CL"/>
            </w:rPr>
            <w:tab/>
            <w:t xml:space="preserve">    Julio 20</w:t>
          </w:r>
          <w:r w:rsidRPr="00EB5B6A">
            <w:rPr>
              <w:rFonts w:ascii="Arial" w:eastAsia="Arial" w:hAnsi="Arial" w:cs="Arial"/>
              <w:lang w:val="es-CL"/>
            </w:rPr>
            <w:t>0</w:t>
          </w:r>
          <w:r w:rsidRPr="00EB5B6A">
            <w:rPr>
              <w:rFonts w:ascii="Arial" w:eastAsia="Arial" w:hAnsi="Arial" w:cs="Arial"/>
              <w:color w:val="000000"/>
              <w:lang w:val="es-CL"/>
            </w:rPr>
            <w:t>4 – Julio 2012</w:t>
          </w:r>
        </w:p>
      </w:sdtContent>
    </w:sdt>
    <w:sdt>
      <w:sdtPr>
        <w:tag w:val="goog_rdk_51"/>
        <w:id w:val="-1060398396"/>
      </w:sdtPr>
      <w:sdtEndPr/>
      <w:sdtContent>
        <w:p w14:paraId="480D9551" w14:textId="77777777" w:rsidR="00520894" w:rsidRPr="00EB5B6A" w:rsidRDefault="00A149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237"/>
            </w:tabs>
            <w:spacing w:after="0" w:line="240" w:lineRule="auto"/>
            <w:ind w:left="-567"/>
            <w:jc w:val="both"/>
            <w:rPr>
              <w:rFonts w:ascii="Arial" w:eastAsia="Arial" w:hAnsi="Arial" w:cs="Arial"/>
              <w:b/>
              <w:color w:val="000000"/>
              <w:lang w:val="es-CL"/>
            </w:rPr>
          </w:pPr>
          <w:r w:rsidRPr="00EB5B6A">
            <w:rPr>
              <w:rFonts w:ascii="Arial" w:eastAsia="Arial" w:hAnsi="Arial" w:cs="Arial"/>
              <w:b/>
              <w:color w:val="000000"/>
              <w:lang w:val="es-CL"/>
            </w:rPr>
            <w:t xml:space="preserve">Superintendente de Mantencion </w:t>
          </w:r>
        </w:p>
      </w:sdtContent>
    </w:sdt>
    <w:sdt>
      <w:sdtPr>
        <w:tag w:val="goog_rdk_52"/>
        <w:id w:val="-1460643056"/>
      </w:sdtPr>
      <w:sdtEndPr/>
      <w:sdtContent>
        <w:p w14:paraId="4C262F0C" w14:textId="1E630BA6" w:rsidR="00520894" w:rsidRPr="00EB5B6A" w:rsidRDefault="00A1490F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4"/>
              <w:szCs w:val="24"/>
              <w:lang w:val="es-CL"/>
            </w:rPr>
          </w:pPr>
          <w:r w:rsidRPr="00EB5B6A">
            <w:rPr>
              <w:rFonts w:ascii="Arial" w:eastAsia="Arial" w:hAnsi="Arial" w:cs="Arial"/>
              <w:lang w:val="es-CL"/>
            </w:rPr>
            <w:t>Reponsable de d</w:t>
          </w:r>
          <w:r w:rsidRPr="00EB5B6A">
            <w:rPr>
              <w:rFonts w:ascii="Arial" w:eastAsia="Arial" w:hAnsi="Arial" w:cs="Arial"/>
              <w:color w:val="000000"/>
              <w:lang w:val="es-CL"/>
            </w:rPr>
            <w:t>irig</w:t>
          </w:r>
          <w:r w:rsidRPr="00EB5B6A">
            <w:rPr>
              <w:rFonts w:ascii="Arial" w:eastAsia="Arial" w:hAnsi="Arial" w:cs="Arial"/>
              <w:lang w:val="es-CL"/>
            </w:rPr>
            <w:t>ir</w:t>
          </w:r>
          <w:r w:rsidRPr="00EB5B6A">
            <w:rPr>
              <w:rFonts w:ascii="Arial" w:eastAsia="Arial" w:hAnsi="Arial" w:cs="Arial"/>
              <w:color w:val="000000"/>
              <w:lang w:val="es-CL"/>
            </w:rPr>
            <w:t xml:space="preserve"> la </w:t>
          </w:r>
          <w:r w:rsidRPr="00EB5B6A">
            <w:rPr>
              <w:rFonts w:ascii="Arial" w:eastAsia="Arial" w:hAnsi="Arial" w:cs="Arial"/>
              <w:lang w:val="es-CL"/>
            </w:rPr>
            <w:t>S</w:t>
          </w:r>
          <w:r w:rsidRPr="00EB5B6A">
            <w:rPr>
              <w:rFonts w:ascii="Arial" w:eastAsia="Arial" w:hAnsi="Arial" w:cs="Arial"/>
              <w:color w:val="000000"/>
              <w:lang w:val="es-CL"/>
            </w:rPr>
            <w:t xml:space="preserve">uperintendencia de </w:t>
          </w:r>
          <w:r w:rsidRPr="00EB5B6A">
            <w:rPr>
              <w:rFonts w:ascii="Arial" w:eastAsia="Arial" w:hAnsi="Arial" w:cs="Arial"/>
              <w:lang w:val="es-CL"/>
            </w:rPr>
            <w:t>M</w:t>
          </w:r>
          <w:r w:rsidRPr="00EB5B6A">
            <w:rPr>
              <w:rFonts w:ascii="Arial" w:eastAsia="Arial" w:hAnsi="Arial" w:cs="Arial"/>
              <w:color w:val="000000"/>
              <w:lang w:val="es-CL"/>
            </w:rPr>
            <w:t xml:space="preserve">antenimiento de la División Mantoverde. </w:t>
          </w:r>
          <w:r w:rsidRPr="00EB5B6A">
            <w:rPr>
              <w:rFonts w:ascii="Arial" w:eastAsia="Arial" w:hAnsi="Arial" w:cs="Arial"/>
              <w:lang w:val="es-CL"/>
            </w:rPr>
            <w:t>Implementa el marco</w:t>
          </w:r>
          <w:r w:rsidRPr="00EB5B6A">
            <w:rPr>
              <w:rFonts w:ascii="Arial" w:eastAsia="Arial" w:hAnsi="Arial" w:cs="Arial"/>
              <w:color w:val="000000"/>
              <w:lang w:val="es-CL"/>
            </w:rPr>
            <w:t xml:space="preserve"> de gestión de activos corporativos ejecutado para llevar a cabo las mejores prácticas de gestión empresarial.</w:t>
          </w:r>
          <w:r w:rsidR="009C3597" w:rsidRPr="00EB5B6A">
            <w:rPr>
              <w:rFonts w:ascii="Arial" w:eastAsia="Arial" w:hAnsi="Arial" w:cs="Arial"/>
              <w:color w:val="000000"/>
              <w:lang w:val="es-CL"/>
            </w:rPr>
            <w:t xml:space="preserve"> Desarrolla y ejecuta una mejora en la estrategia a traves de la negociación de los contratos de mantención internalizando las funciones de planificación e ingenieria.</w:t>
          </w:r>
        </w:p>
      </w:sdtContent>
    </w:sdt>
    <w:sdt>
      <w:sdtPr>
        <w:tag w:val="goog_rdk_53"/>
        <w:id w:val="-972759201"/>
      </w:sdtPr>
      <w:sdtEndPr/>
      <w:sdtContent>
        <w:p w14:paraId="6FE7CB67" w14:textId="77777777" w:rsidR="00520894" w:rsidRPr="00EB5B6A" w:rsidRDefault="00A1490F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rFonts w:ascii="Arial" w:eastAsia="Arial" w:hAnsi="Arial" w:cs="Arial"/>
              <w:color w:val="000000"/>
              <w:lang w:val="es-CL"/>
            </w:rPr>
          </w:pPr>
          <w:r w:rsidRPr="00EB5B6A">
            <w:rPr>
              <w:rFonts w:ascii="Arial" w:eastAsia="Arial" w:hAnsi="Arial" w:cs="Arial"/>
              <w:color w:val="000000"/>
              <w:lang w:val="es-CL"/>
            </w:rPr>
            <w:t xml:space="preserve">Mejora la vida de los componentes principales en un promedio del 10% sobre el valor contractual. </w:t>
          </w:r>
        </w:p>
      </w:sdtContent>
    </w:sdt>
    <w:sdt>
      <w:sdtPr>
        <w:tag w:val="goog_rdk_54"/>
        <w:id w:val="-1518081430"/>
      </w:sdtPr>
      <w:sdtEndPr/>
      <w:sdtContent>
        <w:p w14:paraId="2A732BC6" w14:textId="77777777" w:rsidR="00520894" w:rsidRPr="00EB5B6A" w:rsidRDefault="00A1490F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rFonts w:ascii="Arial" w:eastAsia="Arial" w:hAnsi="Arial" w:cs="Arial"/>
              <w:lang w:val="es-CL"/>
            </w:rPr>
          </w:pPr>
          <w:r w:rsidRPr="00EB5B6A">
            <w:rPr>
              <w:rFonts w:ascii="Arial" w:eastAsia="Arial" w:hAnsi="Arial" w:cs="Arial"/>
              <w:color w:val="000000"/>
              <w:lang w:val="es-CL"/>
            </w:rPr>
            <w:t>Disminu</w:t>
          </w:r>
          <w:r w:rsidRPr="00EB5B6A">
            <w:rPr>
              <w:rFonts w:ascii="Arial" w:eastAsia="Arial" w:hAnsi="Arial" w:cs="Arial"/>
              <w:lang w:val="es-CL"/>
            </w:rPr>
            <w:t>ye</w:t>
          </w:r>
          <w:r w:rsidRPr="00EB5B6A">
            <w:rPr>
              <w:rFonts w:ascii="Arial" w:eastAsia="Arial" w:hAnsi="Arial" w:cs="Arial"/>
              <w:color w:val="000000"/>
              <w:lang w:val="es-CL"/>
            </w:rPr>
            <w:t xml:space="preserve"> los costos de apoyo de campo en un 15% mediante el ajuste del contrato de mantenimiento de LPP al servicio administrativo de trabajo.</w:t>
          </w:r>
        </w:p>
      </w:sdtContent>
    </w:sdt>
    <w:sdt>
      <w:sdtPr>
        <w:tag w:val="goog_rdk_55"/>
        <w:id w:val="1446811964"/>
      </w:sdtPr>
      <w:sdtEndPr/>
      <w:sdtContent>
        <w:p w14:paraId="1F63206D" w14:textId="7F8EF6D8" w:rsidR="00520894" w:rsidRPr="00EB5B6A" w:rsidRDefault="00A1490F" w:rsidP="0035147B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rFonts w:ascii="Arial" w:eastAsia="Arial" w:hAnsi="Arial" w:cs="Arial"/>
              <w:lang w:val="es-CL"/>
            </w:rPr>
          </w:pPr>
          <w:r w:rsidRPr="00EB5B6A">
            <w:rPr>
              <w:rFonts w:ascii="Arial" w:eastAsia="Arial" w:hAnsi="Arial" w:cs="Arial"/>
              <w:color w:val="000000"/>
              <w:lang w:val="es-CL"/>
            </w:rPr>
            <w:t>Prom</w:t>
          </w:r>
          <w:r w:rsidRPr="00EB5B6A">
            <w:rPr>
              <w:rFonts w:ascii="Arial" w:eastAsia="Arial" w:hAnsi="Arial" w:cs="Arial"/>
              <w:lang w:val="es-CL"/>
            </w:rPr>
            <w:t>ueve</w:t>
          </w:r>
          <w:r w:rsidRPr="00EB5B6A">
            <w:rPr>
              <w:rFonts w:ascii="Arial" w:eastAsia="Arial" w:hAnsi="Arial" w:cs="Arial"/>
              <w:color w:val="000000"/>
              <w:lang w:val="es-CL"/>
            </w:rPr>
            <w:t xml:space="preserve"> la concientización sobre la seguridad</w:t>
          </w:r>
          <w:r w:rsidRPr="00EB5B6A">
            <w:rPr>
              <w:rFonts w:ascii="Arial" w:eastAsia="Arial" w:hAnsi="Arial" w:cs="Arial"/>
              <w:lang w:val="es-CL"/>
            </w:rPr>
            <w:t>, o</w:t>
          </w:r>
          <w:r w:rsidRPr="00EB5B6A">
            <w:rPr>
              <w:rFonts w:ascii="Arial" w:eastAsia="Arial" w:hAnsi="Arial" w:cs="Arial"/>
              <w:color w:val="000000"/>
              <w:lang w:val="es-CL"/>
            </w:rPr>
            <w:t>bt</w:t>
          </w:r>
          <w:r w:rsidRPr="00EB5B6A">
            <w:rPr>
              <w:rFonts w:ascii="Arial" w:eastAsia="Arial" w:hAnsi="Arial" w:cs="Arial"/>
              <w:lang w:val="es-CL"/>
            </w:rPr>
            <w:t>eniendo</w:t>
          </w:r>
          <w:r w:rsidRPr="00EB5B6A">
            <w:rPr>
              <w:rFonts w:ascii="Arial" w:eastAsia="Arial" w:hAnsi="Arial" w:cs="Arial"/>
              <w:color w:val="000000"/>
              <w:lang w:val="es-CL"/>
            </w:rPr>
            <w:t xml:space="preserve"> valores de TRIF de 0,02 en 7 años de trabajo</w:t>
          </w:r>
          <w:r w:rsidR="0035147B" w:rsidRPr="00EB5B6A">
            <w:rPr>
              <w:rFonts w:ascii="Arial" w:eastAsia="Arial" w:hAnsi="Arial" w:cs="Arial"/>
              <w:color w:val="000000"/>
              <w:lang w:val="es-CL"/>
            </w:rPr>
            <w:t>.</w:t>
          </w:r>
        </w:p>
      </w:sdtContent>
    </w:sdt>
    <w:sdt>
      <w:sdtPr>
        <w:rPr>
          <w:rFonts w:ascii="Arial" w:hAnsi="Arial" w:cs="Arial"/>
        </w:rPr>
        <w:tag w:val="goog_rdk_56"/>
        <w:id w:val="-207185902"/>
      </w:sdtPr>
      <w:sdtEndPr>
        <w:rPr>
          <w:rFonts w:ascii="Calibri" w:hAnsi="Calibri" w:cs="Times New Roman"/>
        </w:rPr>
      </w:sdtEndPr>
      <w:sdtContent>
        <w:p w14:paraId="38DFB2BD" w14:textId="47C25CD5" w:rsidR="00520894" w:rsidRPr="00EB5B6A" w:rsidRDefault="0035147B" w:rsidP="0035147B">
          <w:pPr>
            <w:pStyle w:val="Prrafodelista"/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rFonts w:ascii="Arial" w:eastAsia="Arial" w:hAnsi="Arial" w:cs="Arial"/>
              <w:b/>
              <w:color w:val="000000"/>
              <w:sz w:val="20"/>
              <w:szCs w:val="20"/>
              <w:lang w:val="es-CL"/>
            </w:rPr>
          </w:pPr>
          <w:r w:rsidRPr="00EB5B6A">
            <w:rPr>
              <w:rFonts w:ascii="Arial" w:hAnsi="Arial" w:cs="Arial"/>
              <w:lang w:val="es-CL"/>
            </w:rPr>
            <w:t xml:space="preserve">Evaluación de Riesgo en Mina CAPCOAL Queesland, Autralia </w:t>
          </w:r>
          <w:r w:rsidR="008A0A1C" w:rsidRPr="00EB5B6A">
            <w:rPr>
              <w:rFonts w:ascii="Arial" w:hAnsi="Arial" w:cs="Arial"/>
              <w:lang w:val="es-CL"/>
            </w:rPr>
            <w:t>a</w:t>
          </w:r>
          <w:r w:rsidRPr="00EB5B6A">
            <w:rPr>
              <w:rFonts w:ascii="Arial" w:hAnsi="Arial" w:cs="Arial"/>
              <w:lang w:val="es-CL"/>
            </w:rPr>
            <w:t xml:space="preserve">l proceso de Perforación y Tronadura en la función de facilitador del </w:t>
          </w:r>
          <w:r w:rsidR="00A1490F" w:rsidRPr="00EB5B6A">
            <w:rPr>
              <w:rFonts w:ascii="Arial" w:hAnsi="Arial" w:cs="Arial"/>
              <w:lang w:val="es-CL"/>
            </w:rPr>
            <w:t>rol</w:t>
          </w:r>
          <w:r w:rsidRPr="00EB5B6A">
            <w:rPr>
              <w:rFonts w:ascii="Arial" w:hAnsi="Arial" w:cs="Arial"/>
              <w:lang w:val="es-CL"/>
            </w:rPr>
            <w:t xml:space="preserve"> de Risk Managem</w:t>
          </w:r>
          <w:r w:rsidR="008A0A1C" w:rsidRPr="00EB5B6A">
            <w:rPr>
              <w:rFonts w:ascii="Arial" w:hAnsi="Arial" w:cs="Arial"/>
              <w:lang w:val="es-CL"/>
            </w:rPr>
            <w:t>e</w:t>
          </w:r>
          <w:r w:rsidRPr="00EB5B6A">
            <w:rPr>
              <w:rFonts w:ascii="Arial" w:hAnsi="Arial" w:cs="Arial"/>
              <w:lang w:val="es-CL"/>
            </w:rPr>
            <w:t>nt</w:t>
          </w:r>
          <w:r w:rsidR="008A0A1C" w:rsidRPr="00EB5B6A">
            <w:rPr>
              <w:rFonts w:ascii="Arial" w:hAnsi="Arial" w:cs="Arial"/>
              <w:lang w:val="es-CL"/>
            </w:rPr>
            <w:t>.</w:t>
          </w:r>
        </w:p>
      </w:sdtContent>
    </w:sdt>
    <w:sdt>
      <w:sdtPr>
        <w:tag w:val="goog_rdk_57"/>
        <w:id w:val="1541010119"/>
        <w:showingPlcHdr/>
      </w:sdtPr>
      <w:sdtEndPr/>
      <w:sdtContent>
        <w:p w14:paraId="78D8DEE3" w14:textId="132BC090" w:rsidR="00520894" w:rsidRPr="000576D9" w:rsidRDefault="00A1490F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394" w:hanging="360"/>
            <w:jc w:val="both"/>
            <w:rPr>
              <w:rFonts w:ascii="Arial" w:eastAsia="Arial" w:hAnsi="Arial" w:cs="Arial"/>
              <w:b/>
              <w:color w:val="000000"/>
              <w:sz w:val="20"/>
              <w:szCs w:val="20"/>
              <w:lang w:val="es-CL"/>
            </w:rPr>
          </w:pPr>
          <w:r w:rsidRPr="000576D9">
            <w:rPr>
              <w:lang w:val="es-CL"/>
            </w:rPr>
            <w:t xml:space="preserve">     </w:t>
          </w:r>
        </w:p>
      </w:sdtContent>
    </w:sdt>
    <w:sdt>
      <w:sdtPr>
        <w:tag w:val="goog_rdk_58"/>
        <w:id w:val="400567631"/>
      </w:sdtPr>
      <w:sdtEndPr/>
      <w:sdtContent>
        <w:p w14:paraId="32EBAFB0" w14:textId="77777777" w:rsidR="00520894" w:rsidRPr="00EB5B6A" w:rsidRDefault="00A1490F">
          <w:pPr>
            <w:pBdr>
              <w:top w:val="single" w:sz="4" w:space="1" w:color="000000"/>
              <w:left w:val="nil"/>
              <w:bottom w:val="single" w:sz="4" w:space="1" w:color="000000"/>
              <w:right w:val="nil"/>
              <w:between w:val="nil"/>
            </w:pBdr>
            <w:spacing w:after="0" w:line="240" w:lineRule="auto"/>
            <w:ind w:left="-567"/>
            <w:jc w:val="both"/>
            <w:rPr>
              <w:rFonts w:ascii="Arial" w:eastAsia="Arial" w:hAnsi="Arial" w:cs="Arial"/>
              <w:b/>
              <w:color w:val="000000"/>
              <w:lang w:val="es-CL"/>
            </w:rPr>
          </w:pPr>
          <w:r w:rsidRPr="00EB5B6A">
            <w:rPr>
              <w:rFonts w:ascii="Arial" w:eastAsia="Arial" w:hAnsi="Arial" w:cs="Arial"/>
              <w:b/>
              <w:color w:val="000000"/>
              <w:lang w:val="es-CL"/>
            </w:rPr>
            <w:t>Experiencia Laboral Adicional</w:t>
          </w:r>
        </w:p>
      </w:sdtContent>
    </w:sdt>
    <w:sdt>
      <w:sdtPr>
        <w:tag w:val="goog_rdk_59"/>
        <w:id w:val="-2063245487"/>
      </w:sdtPr>
      <w:sdtEndPr/>
      <w:sdtContent>
        <w:p w14:paraId="16BFCB48" w14:textId="77777777" w:rsidR="00520894" w:rsidRPr="00EB5B6A" w:rsidRDefault="00A1490F">
          <w:pPr>
            <w:spacing w:after="0" w:line="240" w:lineRule="auto"/>
            <w:ind w:left="-567" w:right="-283"/>
            <w:rPr>
              <w:rFonts w:ascii="Arial" w:eastAsia="Arial" w:hAnsi="Arial" w:cs="Arial"/>
              <w:b/>
              <w:color w:val="000000"/>
              <w:lang w:val="es-CL"/>
            </w:rPr>
          </w:pPr>
          <w:r w:rsidRPr="00EB5B6A">
            <w:rPr>
              <w:rFonts w:ascii="Arial" w:eastAsia="Arial" w:hAnsi="Arial" w:cs="Arial"/>
              <w:b/>
              <w:color w:val="000000"/>
              <w:lang w:val="es-CL"/>
            </w:rPr>
            <w:t>SQM (Nitrates) Maria Elena Antofagasta</w:t>
          </w:r>
          <w:r w:rsidRPr="00EB5B6A">
            <w:rPr>
              <w:rFonts w:ascii="Arial" w:eastAsia="Arial" w:hAnsi="Arial" w:cs="Arial"/>
              <w:b/>
              <w:lang w:val="es-CL"/>
            </w:rPr>
            <w:t xml:space="preserve"> </w:t>
          </w:r>
          <w:r w:rsidRPr="00EB5B6A">
            <w:rPr>
              <w:rFonts w:ascii="Arial" w:eastAsia="Arial" w:hAnsi="Arial" w:cs="Arial"/>
              <w:lang w:val="es-CL"/>
            </w:rPr>
            <w:t xml:space="preserve">                  </w:t>
          </w:r>
          <w:r w:rsidRPr="00EB5B6A">
            <w:rPr>
              <w:rFonts w:ascii="Arial" w:eastAsia="Arial" w:hAnsi="Arial" w:cs="Arial"/>
              <w:b/>
              <w:lang w:val="es-CL"/>
            </w:rPr>
            <w:t xml:space="preserve"> </w:t>
          </w:r>
          <w:r w:rsidRPr="00EB5B6A">
            <w:rPr>
              <w:rFonts w:ascii="Arial" w:eastAsia="Arial" w:hAnsi="Arial" w:cs="Arial"/>
              <w:b/>
              <w:color w:val="000000"/>
              <w:lang w:val="es-CL"/>
            </w:rPr>
            <w:t xml:space="preserve">                                                  </w:t>
          </w:r>
          <w:r w:rsidRPr="00EB5B6A">
            <w:rPr>
              <w:rFonts w:ascii="Arial" w:eastAsia="Arial" w:hAnsi="Arial" w:cs="Arial"/>
              <w:b/>
              <w:lang w:val="es-CL"/>
            </w:rPr>
            <w:t>2003 - 2004</w:t>
          </w:r>
        </w:p>
      </w:sdtContent>
    </w:sdt>
    <w:sdt>
      <w:sdtPr>
        <w:tag w:val="goog_rdk_60"/>
        <w:id w:val="192266094"/>
      </w:sdtPr>
      <w:sdtEndPr/>
      <w:sdtContent>
        <w:p w14:paraId="56E6428D" w14:textId="77777777" w:rsidR="00520894" w:rsidRPr="000576D9" w:rsidRDefault="00A1490F">
          <w:pPr>
            <w:spacing w:after="0" w:line="240" w:lineRule="auto"/>
            <w:ind w:left="-567" w:right="-283"/>
            <w:rPr>
              <w:rFonts w:ascii="Arial" w:eastAsia="Arial" w:hAnsi="Arial" w:cs="Arial"/>
              <w:color w:val="000000"/>
              <w:lang w:val="es-CL"/>
            </w:rPr>
          </w:pPr>
          <w:r w:rsidRPr="000576D9">
            <w:rPr>
              <w:rFonts w:ascii="Arial" w:eastAsia="Arial" w:hAnsi="Arial" w:cs="Arial"/>
              <w:lang w:val="es-CL"/>
            </w:rPr>
            <w:t>Superintendente de Mantención</w:t>
          </w:r>
          <w:r w:rsidRPr="000576D9">
            <w:rPr>
              <w:rFonts w:ascii="Arial" w:eastAsia="Arial" w:hAnsi="Arial" w:cs="Arial"/>
              <w:color w:val="000000"/>
              <w:lang w:val="es-CL"/>
            </w:rPr>
            <w:t xml:space="preserve">   </w:t>
          </w:r>
        </w:p>
      </w:sdtContent>
    </w:sdt>
    <w:sdt>
      <w:sdtPr>
        <w:tag w:val="goog_rdk_61"/>
        <w:id w:val="859164205"/>
      </w:sdtPr>
      <w:sdtEndPr/>
      <w:sdtContent>
        <w:p w14:paraId="5A93FA4E" w14:textId="77777777" w:rsidR="00520894" w:rsidRPr="000576D9" w:rsidRDefault="00A1490F">
          <w:pPr>
            <w:spacing w:after="0" w:line="240" w:lineRule="auto"/>
            <w:ind w:left="-567" w:right="-283"/>
            <w:rPr>
              <w:rFonts w:ascii="Arial" w:eastAsia="Arial" w:hAnsi="Arial" w:cs="Arial"/>
              <w:color w:val="000000"/>
              <w:lang w:val="es-CL"/>
            </w:rPr>
          </w:pPr>
          <w:r w:rsidRPr="000576D9">
            <w:rPr>
              <w:rFonts w:ascii="Arial" w:eastAsia="Arial" w:hAnsi="Arial" w:cs="Arial"/>
              <w:color w:val="000000"/>
              <w:lang w:val="es-CL"/>
            </w:rPr>
            <w:t xml:space="preserve">  </w:t>
          </w:r>
        </w:p>
      </w:sdtContent>
    </w:sdt>
    <w:sdt>
      <w:sdtPr>
        <w:tag w:val="goog_rdk_62"/>
        <w:id w:val="91516310"/>
      </w:sdtPr>
      <w:sdtEndPr/>
      <w:sdtContent>
        <w:p w14:paraId="7E1DBAC7" w14:textId="4DC5EE3D" w:rsidR="00520894" w:rsidRPr="00153623" w:rsidRDefault="00A1490F" w:rsidP="00153623">
          <w:pPr>
            <w:spacing w:after="0" w:line="240" w:lineRule="auto"/>
            <w:ind w:left="-567" w:right="-397"/>
            <w:rPr>
              <w:rFonts w:ascii="Arial" w:eastAsia="Arial" w:hAnsi="Arial" w:cs="Arial"/>
              <w:b/>
              <w:lang w:val="es-CL"/>
            </w:rPr>
          </w:pPr>
          <w:r w:rsidRPr="00EB5B6A">
            <w:rPr>
              <w:rFonts w:ascii="Arial" w:eastAsia="Arial" w:hAnsi="Arial" w:cs="Arial"/>
              <w:b/>
              <w:lang w:val="es-CL"/>
            </w:rPr>
            <w:t>Caterpillar_Finning                                                                                                         1989 - 2003</w:t>
          </w:r>
        </w:p>
      </w:sdtContent>
    </w:sdt>
    <w:sdt>
      <w:sdtPr>
        <w:tag w:val="goog_rdk_64"/>
        <w:id w:val="1226562731"/>
      </w:sdtPr>
      <w:sdtEndPr/>
      <w:sdtContent>
        <w:p w14:paraId="5593732E" w14:textId="2D3C654C" w:rsidR="00520894" w:rsidRPr="00EB5B6A" w:rsidRDefault="00E120A5" w:rsidP="00E120A5">
          <w:pPr>
            <w:spacing w:after="0" w:line="240" w:lineRule="auto"/>
            <w:ind w:left="-567" w:right="-397"/>
            <w:rPr>
              <w:rFonts w:ascii="Arial" w:eastAsia="Arial" w:hAnsi="Arial" w:cs="Arial"/>
              <w:b/>
              <w:lang w:val="es-CL"/>
            </w:rPr>
          </w:pPr>
          <w:r w:rsidRPr="00EB5B6A">
            <w:rPr>
              <w:rFonts w:ascii="Arial" w:eastAsia="Arial" w:hAnsi="Arial" w:cs="Arial"/>
              <w:b/>
              <w:color w:val="000000"/>
              <w:lang w:val="es-CL"/>
            </w:rPr>
            <w:t xml:space="preserve">Gerente de Contrato </w:t>
          </w:r>
          <w:r w:rsidR="00A1490F" w:rsidRPr="00EB5B6A">
            <w:rPr>
              <w:rFonts w:ascii="Arial" w:eastAsia="Arial" w:hAnsi="Arial" w:cs="Arial"/>
              <w:b/>
              <w:color w:val="000000"/>
              <w:lang w:val="es-CL"/>
            </w:rPr>
            <w:t>MARC</w:t>
          </w:r>
          <w:r w:rsidR="00A1490F" w:rsidRPr="00EB5B6A">
            <w:rPr>
              <w:rFonts w:ascii="Arial" w:eastAsia="Arial" w:hAnsi="Arial" w:cs="Arial"/>
              <w:color w:val="000000"/>
              <w:lang w:val="es-CL"/>
            </w:rPr>
            <w:t xml:space="preserve">- </w:t>
          </w:r>
          <w:r w:rsidR="00A1490F" w:rsidRPr="00EB5B6A">
            <w:rPr>
              <w:rFonts w:ascii="Arial" w:eastAsia="Arial" w:hAnsi="Arial" w:cs="Arial"/>
              <w:b/>
              <w:color w:val="000000"/>
              <w:lang w:val="es-CL"/>
            </w:rPr>
            <w:t>Caterpillar_Finning</w:t>
          </w:r>
          <w:r w:rsidR="00A1490F" w:rsidRPr="00EB5B6A">
            <w:rPr>
              <w:rFonts w:ascii="Arial" w:eastAsia="Arial" w:hAnsi="Arial" w:cs="Arial"/>
              <w:color w:val="000000"/>
              <w:lang w:val="es-CL"/>
            </w:rPr>
            <w:t xml:space="preserve"> en Codelco División Radomiro Tomic Calama</w:t>
          </w:r>
        </w:p>
      </w:sdtContent>
    </w:sdt>
    <w:sdt>
      <w:sdtPr>
        <w:tag w:val="goog_rdk_66"/>
        <w:id w:val="-1735614029"/>
      </w:sdtPr>
      <w:sdtEndPr/>
      <w:sdtContent>
        <w:p w14:paraId="3B6D2A08" w14:textId="77777777" w:rsidR="00520894" w:rsidRPr="00EB5B6A" w:rsidRDefault="00A1490F">
          <w:pPr>
            <w:spacing w:after="0" w:line="240" w:lineRule="auto"/>
            <w:ind w:left="-567"/>
            <w:rPr>
              <w:rFonts w:ascii="Arial" w:eastAsia="Arial" w:hAnsi="Arial" w:cs="Arial"/>
              <w:color w:val="000000"/>
              <w:lang w:val="es-CL"/>
            </w:rPr>
          </w:pPr>
          <w:r w:rsidRPr="00EB5B6A">
            <w:rPr>
              <w:rFonts w:ascii="Arial" w:eastAsia="Arial" w:hAnsi="Arial" w:cs="Arial"/>
              <w:b/>
              <w:color w:val="000000"/>
              <w:lang w:val="es-CL"/>
            </w:rPr>
            <w:t>Gerente de Proyecto - Caterpillar_Finning</w:t>
          </w:r>
          <w:r w:rsidRPr="00EB5B6A">
            <w:rPr>
              <w:rFonts w:ascii="Arial" w:eastAsia="Arial" w:hAnsi="Arial" w:cs="Arial"/>
              <w:color w:val="000000"/>
              <w:lang w:val="es-CL"/>
            </w:rPr>
            <w:t xml:space="preserve"> in BHP Minera La Escondida Ltda, Antofagasta</w:t>
          </w:r>
        </w:p>
      </w:sdtContent>
    </w:sdt>
    <w:sdt>
      <w:sdtPr>
        <w:tag w:val="goog_rdk_67"/>
        <w:id w:val="-1613433044"/>
      </w:sdtPr>
      <w:sdtEndPr/>
      <w:sdtContent>
        <w:p w14:paraId="7D89F666" w14:textId="77777777" w:rsidR="00E120A5" w:rsidRPr="00EB5B6A" w:rsidRDefault="00A1490F">
          <w:pPr>
            <w:spacing w:after="0" w:line="240" w:lineRule="auto"/>
            <w:ind w:left="-567"/>
            <w:rPr>
              <w:rFonts w:ascii="Arial" w:eastAsia="Arial" w:hAnsi="Arial" w:cs="Arial"/>
              <w:color w:val="000000"/>
              <w:lang w:val="es-CL"/>
            </w:rPr>
          </w:pPr>
          <w:r w:rsidRPr="00EB5B6A">
            <w:rPr>
              <w:rFonts w:ascii="Arial" w:eastAsia="Arial" w:hAnsi="Arial" w:cs="Arial"/>
              <w:b/>
              <w:color w:val="000000"/>
              <w:lang w:val="es-CL"/>
            </w:rPr>
            <w:t>Gerente Contrato de Mantención - Caterpillar_Finning</w:t>
          </w:r>
          <w:r w:rsidRPr="00EB5B6A">
            <w:rPr>
              <w:rFonts w:ascii="Arial" w:eastAsia="Arial" w:hAnsi="Arial" w:cs="Arial"/>
              <w:color w:val="000000"/>
              <w:lang w:val="es-CL"/>
            </w:rPr>
            <w:t xml:space="preserve"> in EXXON Minera Disputada de las Condes El Soldado La Calera</w:t>
          </w:r>
        </w:p>
        <w:p w14:paraId="3CF8A3A5" w14:textId="77777777" w:rsidR="009C3597" w:rsidRPr="00EB5B6A" w:rsidRDefault="009C3597">
          <w:pPr>
            <w:spacing w:after="0" w:line="240" w:lineRule="auto"/>
            <w:ind w:left="-567"/>
            <w:rPr>
              <w:rFonts w:ascii="Arial" w:eastAsia="Arial" w:hAnsi="Arial" w:cs="Arial"/>
              <w:sz w:val="24"/>
              <w:szCs w:val="24"/>
              <w:lang w:val="es-CL"/>
            </w:rPr>
          </w:pPr>
        </w:p>
        <w:p w14:paraId="65F23BB6" w14:textId="58C29C72" w:rsidR="00520894" w:rsidRDefault="00882520">
          <w:pPr>
            <w:spacing w:after="0" w:line="240" w:lineRule="auto"/>
            <w:ind w:left="-567"/>
            <w:rPr>
              <w:rFonts w:ascii="Arial" w:eastAsia="Arial" w:hAnsi="Arial" w:cs="Arial"/>
              <w:sz w:val="24"/>
              <w:szCs w:val="24"/>
            </w:rPr>
          </w:pPr>
        </w:p>
      </w:sdtContent>
    </w:sdt>
    <w:sdt>
      <w:sdtPr>
        <w:tag w:val="goog_rdk_68"/>
        <w:id w:val="-1296445058"/>
      </w:sdtPr>
      <w:sdtEndPr/>
      <w:sdtContent>
        <w:p w14:paraId="56DB539C" w14:textId="73E94FBA" w:rsidR="00520894" w:rsidRPr="00EB5B6A" w:rsidRDefault="00A1490F" w:rsidP="009C3597">
          <w:pPr>
            <w:pBdr>
              <w:top w:val="single" w:sz="4" w:space="1" w:color="000000"/>
              <w:left w:val="nil"/>
              <w:bottom w:val="single" w:sz="4" w:space="1" w:color="000000"/>
              <w:right w:val="nil"/>
              <w:between w:val="nil"/>
            </w:pBdr>
            <w:spacing w:after="0" w:line="240" w:lineRule="auto"/>
            <w:ind w:left="-624"/>
            <w:jc w:val="both"/>
            <w:rPr>
              <w:rFonts w:ascii="Arial" w:eastAsia="Arial" w:hAnsi="Arial" w:cs="Arial"/>
              <w:b/>
              <w:color w:val="000000"/>
              <w:lang w:val="es-CL"/>
            </w:rPr>
          </w:pPr>
          <w:r w:rsidRPr="00EB5B6A">
            <w:rPr>
              <w:rFonts w:ascii="Arial" w:eastAsia="Arial" w:hAnsi="Arial" w:cs="Arial"/>
              <w:b/>
              <w:color w:val="000000"/>
              <w:lang w:val="es-CL"/>
            </w:rPr>
            <w:t>Antecedentes Académicos</w:t>
          </w:r>
        </w:p>
      </w:sdtContent>
    </w:sdt>
    <w:sdt>
      <w:sdtPr>
        <w:tag w:val="goog_rdk_70"/>
        <w:id w:val="789164120"/>
      </w:sdtPr>
      <w:sdtEndPr/>
      <w:sdtContent>
        <w:p w14:paraId="372369D4" w14:textId="77777777" w:rsidR="00520894" w:rsidRPr="00EB5B6A" w:rsidRDefault="00A1490F">
          <w:pPr>
            <w:spacing w:after="0" w:line="240" w:lineRule="auto"/>
            <w:ind w:left="-567"/>
            <w:rPr>
              <w:rFonts w:ascii="Arial" w:eastAsia="Arial" w:hAnsi="Arial" w:cs="Arial"/>
              <w:color w:val="000000"/>
              <w:lang w:val="es-CL"/>
            </w:rPr>
          </w:pPr>
          <w:r w:rsidRPr="00EB5B6A">
            <w:rPr>
              <w:rFonts w:ascii="Arial" w:eastAsia="Arial" w:hAnsi="Arial" w:cs="Arial"/>
              <w:b/>
              <w:lang w:val="es-CL"/>
            </w:rPr>
            <w:t>Diploma en Gestión de Activos y Mantención</w:t>
          </w:r>
          <w:r w:rsidRPr="00EB5B6A">
            <w:rPr>
              <w:rFonts w:ascii="Arial" w:eastAsia="Arial" w:hAnsi="Arial" w:cs="Arial"/>
              <w:b/>
              <w:color w:val="000000"/>
              <w:lang w:val="es-CL"/>
            </w:rPr>
            <w:t xml:space="preserve"> </w:t>
          </w:r>
          <w:r w:rsidRPr="00EB5B6A">
            <w:rPr>
              <w:rFonts w:ascii="Arial" w:eastAsia="Arial" w:hAnsi="Arial" w:cs="Arial"/>
              <w:color w:val="000000"/>
              <w:lang w:val="es-CL"/>
            </w:rPr>
            <w:t xml:space="preserve">- Universidad Católica                               </w:t>
          </w:r>
          <w:r w:rsidRPr="00EB5B6A">
            <w:rPr>
              <w:rFonts w:ascii="Arial" w:eastAsia="Arial" w:hAnsi="Arial" w:cs="Arial"/>
              <w:lang w:val="es-CL"/>
            </w:rPr>
            <w:t xml:space="preserve"> </w:t>
          </w:r>
          <w:r w:rsidRPr="00EB5B6A">
            <w:rPr>
              <w:rFonts w:ascii="Arial" w:eastAsia="Arial" w:hAnsi="Arial" w:cs="Arial"/>
              <w:color w:val="000000"/>
              <w:lang w:val="es-CL"/>
            </w:rPr>
            <w:t>20</w:t>
          </w:r>
          <w:r w:rsidRPr="00EB5B6A">
            <w:rPr>
              <w:rFonts w:ascii="Arial" w:eastAsia="Arial" w:hAnsi="Arial" w:cs="Arial"/>
              <w:lang w:val="es-CL"/>
            </w:rPr>
            <w:t>11</w:t>
          </w:r>
          <w:r w:rsidRPr="00EB5B6A">
            <w:rPr>
              <w:rFonts w:ascii="Arial" w:eastAsia="Arial" w:hAnsi="Arial" w:cs="Arial"/>
              <w:color w:val="000000"/>
              <w:lang w:val="es-CL"/>
            </w:rPr>
            <w:t xml:space="preserve">   </w:t>
          </w:r>
        </w:p>
      </w:sdtContent>
    </w:sdt>
    <w:sdt>
      <w:sdtPr>
        <w:tag w:val="goog_rdk_71"/>
        <w:id w:val="2086403292"/>
      </w:sdtPr>
      <w:sdtEndPr/>
      <w:sdtContent>
        <w:p w14:paraId="649FC1E8" w14:textId="77777777" w:rsidR="00520894" w:rsidRPr="00EB5B6A" w:rsidRDefault="00A1490F">
          <w:pPr>
            <w:spacing w:after="0" w:line="240" w:lineRule="auto"/>
            <w:ind w:left="-567"/>
            <w:rPr>
              <w:rFonts w:ascii="Arial" w:eastAsia="Arial" w:hAnsi="Arial" w:cs="Arial"/>
              <w:b/>
              <w:lang w:val="es-CL"/>
            </w:rPr>
          </w:pPr>
          <w:r w:rsidRPr="00EB5B6A">
            <w:rPr>
              <w:rFonts w:ascii="Arial" w:eastAsia="Arial" w:hAnsi="Arial" w:cs="Arial"/>
              <w:b/>
              <w:lang w:val="es-CL"/>
            </w:rPr>
            <w:t>Ingeniero Civil Industria</w:t>
          </w:r>
          <w:r w:rsidRPr="00EB5B6A">
            <w:rPr>
              <w:rFonts w:ascii="Arial" w:eastAsia="Arial" w:hAnsi="Arial" w:cs="Arial"/>
              <w:b/>
              <w:color w:val="000000"/>
              <w:lang w:val="es-CL"/>
            </w:rPr>
            <w:t xml:space="preserve">l </w:t>
          </w:r>
          <w:r w:rsidRPr="00EB5B6A">
            <w:rPr>
              <w:rFonts w:ascii="Arial" w:eastAsia="Arial" w:hAnsi="Arial" w:cs="Arial"/>
              <w:color w:val="000000"/>
              <w:lang w:val="es-CL"/>
            </w:rPr>
            <w:t>- Universidad Central de Chile                                            2006-2009</w:t>
          </w:r>
        </w:p>
      </w:sdtContent>
    </w:sdt>
    <w:sdt>
      <w:sdtPr>
        <w:tag w:val="goog_rdk_72"/>
        <w:id w:val="67622057"/>
      </w:sdtPr>
      <w:sdtEndPr/>
      <w:sdtContent>
        <w:p w14:paraId="5FDEBD97" w14:textId="77777777" w:rsidR="00520894" w:rsidRPr="00EB5B6A" w:rsidRDefault="00A1490F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-566"/>
            <w:jc w:val="both"/>
            <w:rPr>
              <w:rFonts w:ascii="Arial" w:eastAsia="Arial" w:hAnsi="Arial" w:cs="Arial"/>
              <w:b/>
              <w:lang w:val="es-CL"/>
            </w:rPr>
          </w:pPr>
          <w:r w:rsidRPr="00EB5B6A">
            <w:rPr>
              <w:rFonts w:ascii="Arial" w:eastAsia="Arial" w:hAnsi="Arial" w:cs="Arial"/>
              <w:b/>
              <w:lang w:val="es-CL"/>
            </w:rPr>
            <w:t xml:space="preserve">MDP Programa Desarrollo Gerencial </w:t>
          </w:r>
          <w:r w:rsidRPr="00EB5B6A">
            <w:rPr>
              <w:rFonts w:ascii="Arial" w:eastAsia="Arial" w:hAnsi="Arial" w:cs="Arial"/>
              <w:lang w:val="es-CL"/>
            </w:rPr>
            <w:t>- Universidad Adolfo Ibáñez                                     2007</w:t>
          </w:r>
        </w:p>
      </w:sdtContent>
    </w:sdt>
    <w:sdt>
      <w:sdtPr>
        <w:tag w:val="goog_rdk_73"/>
        <w:id w:val="-863061522"/>
      </w:sdtPr>
      <w:sdtEndPr/>
      <w:sdtContent>
        <w:p w14:paraId="7F1C41AA" w14:textId="77777777" w:rsidR="00520894" w:rsidRPr="00EB5B6A" w:rsidRDefault="00A1490F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-566"/>
            <w:jc w:val="both"/>
            <w:rPr>
              <w:rFonts w:ascii="Arial" w:eastAsia="Arial" w:hAnsi="Arial" w:cs="Arial"/>
              <w:color w:val="000000"/>
              <w:lang w:val="es-CL"/>
            </w:rPr>
          </w:pPr>
          <w:r w:rsidRPr="00EB5B6A">
            <w:rPr>
              <w:rFonts w:ascii="Arial" w:eastAsia="Arial" w:hAnsi="Arial" w:cs="Arial"/>
              <w:b/>
              <w:lang w:val="es-CL"/>
            </w:rPr>
            <w:t xml:space="preserve">Master en Administración de Empesas </w:t>
          </w:r>
          <w:r w:rsidRPr="00EB5B6A">
            <w:rPr>
              <w:rFonts w:ascii="Arial" w:eastAsia="Arial" w:hAnsi="Arial" w:cs="Arial"/>
              <w:lang w:val="es-CL"/>
            </w:rPr>
            <w:t>- Universidad Católica del Norte                  2000-2001</w:t>
          </w:r>
        </w:p>
      </w:sdtContent>
    </w:sdt>
    <w:sdt>
      <w:sdtPr>
        <w:tag w:val="goog_rdk_74"/>
        <w:id w:val="1302889936"/>
      </w:sdtPr>
      <w:sdtEndPr/>
      <w:sdtContent>
        <w:p w14:paraId="7A10019A" w14:textId="77777777" w:rsidR="00520894" w:rsidRPr="00EB5B6A" w:rsidRDefault="00A1490F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-566"/>
            <w:jc w:val="both"/>
            <w:rPr>
              <w:rFonts w:ascii="Arial" w:eastAsia="Arial" w:hAnsi="Arial" w:cs="Arial"/>
              <w:color w:val="000000"/>
              <w:lang w:val="es-CL"/>
            </w:rPr>
          </w:pPr>
          <w:r w:rsidRPr="00EB5B6A">
            <w:rPr>
              <w:rFonts w:ascii="Arial" w:eastAsia="Arial" w:hAnsi="Arial" w:cs="Arial"/>
              <w:b/>
              <w:lang w:val="es-CL"/>
            </w:rPr>
            <w:t xml:space="preserve">Ingeniero Mecánico </w:t>
          </w:r>
          <w:r w:rsidRPr="00EB5B6A">
            <w:rPr>
              <w:rFonts w:ascii="Arial" w:eastAsia="Arial" w:hAnsi="Arial" w:cs="Arial"/>
              <w:lang w:val="es-CL"/>
            </w:rPr>
            <w:t>- Universidad de la Serena                                                          1983-1989</w:t>
          </w:r>
        </w:p>
      </w:sdtContent>
    </w:sdt>
    <w:tbl>
      <w:tblPr>
        <w:tblStyle w:val="a0"/>
        <w:tblW w:w="878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345"/>
        <w:gridCol w:w="2439"/>
      </w:tblGrid>
      <w:tr w:rsidR="00520894" w14:paraId="6FCA4844" w14:textId="77777777">
        <w:tc>
          <w:tcPr>
            <w:tcW w:w="6345" w:type="dxa"/>
          </w:tcPr>
          <w:sdt>
            <w:sdtPr>
              <w:tag w:val="goog_rdk_75"/>
              <w:id w:val="-616762366"/>
            </w:sdtPr>
            <w:sdtEndPr/>
            <w:sdtContent>
              <w:p w14:paraId="531A720C" w14:textId="77777777" w:rsidR="00520894" w:rsidRDefault="00882520">
                <w:pPr>
                  <w:spacing w:after="0" w:line="240" w:lineRule="auto"/>
                  <w:rPr>
                    <w:rFonts w:ascii="Arial" w:eastAsia="Arial" w:hAnsi="Arial" w:cs="Arial"/>
                    <w:b/>
                  </w:rPr>
                </w:pPr>
              </w:p>
            </w:sdtContent>
          </w:sdt>
        </w:tc>
        <w:tc>
          <w:tcPr>
            <w:tcW w:w="2439" w:type="dxa"/>
          </w:tcPr>
          <w:sdt>
            <w:sdtPr>
              <w:tag w:val="goog_rdk_76"/>
              <w:id w:val="1506629011"/>
            </w:sdtPr>
            <w:sdtEndPr/>
            <w:sdtContent>
              <w:p w14:paraId="38960F00" w14:textId="77777777" w:rsidR="00520894" w:rsidRDefault="00882520">
                <w:pPr>
                  <w:spacing w:after="0" w:line="240" w:lineRule="auto"/>
                  <w:jc w:val="right"/>
                  <w:rPr>
                    <w:rFonts w:ascii="Arial" w:eastAsia="Arial" w:hAnsi="Arial" w:cs="Arial"/>
                    <w:b/>
                  </w:rPr>
                </w:pPr>
              </w:p>
            </w:sdtContent>
          </w:sdt>
        </w:tc>
      </w:tr>
      <w:tr w:rsidR="00520894" w14:paraId="3131774D" w14:textId="77777777">
        <w:tc>
          <w:tcPr>
            <w:tcW w:w="6345" w:type="dxa"/>
          </w:tcPr>
          <w:sdt>
            <w:sdtPr>
              <w:tag w:val="goog_rdk_77"/>
              <w:id w:val="1093282073"/>
            </w:sdtPr>
            <w:sdtEndPr/>
            <w:sdtContent>
              <w:p w14:paraId="3E434DAB" w14:textId="77777777" w:rsidR="00520894" w:rsidRDefault="00882520">
                <w:pPr>
                  <w:spacing w:after="0" w:line="240" w:lineRule="auto"/>
                  <w:rPr>
                    <w:rFonts w:ascii="Arial" w:eastAsia="Arial" w:hAnsi="Arial" w:cs="Arial"/>
                  </w:rPr>
                </w:pPr>
              </w:p>
            </w:sdtContent>
          </w:sdt>
        </w:tc>
        <w:tc>
          <w:tcPr>
            <w:tcW w:w="2439" w:type="dxa"/>
          </w:tcPr>
          <w:sdt>
            <w:sdtPr>
              <w:tag w:val="goog_rdk_78"/>
              <w:id w:val="-482538242"/>
            </w:sdtPr>
            <w:sdtEndPr/>
            <w:sdtContent>
              <w:p w14:paraId="3707616E" w14:textId="77777777" w:rsidR="00520894" w:rsidRDefault="00882520">
                <w:pPr>
                  <w:spacing w:after="0" w:line="240" w:lineRule="auto"/>
                  <w:jc w:val="right"/>
                  <w:rPr>
                    <w:rFonts w:ascii="Arial" w:eastAsia="Arial" w:hAnsi="Arial" w:cs="Arial"/>
                  </w:rPr>
                </w:pPr>
              </w:p>
            </w:sdtContent>
          </w:sdt>
        </w:tc>
      </w:tr>
    </w:tbl>
    <w:sdt>
      <w:sdtPr>
        <w:tag w:val="goog_rdk_79"/>
        <w:id w:val="-1293278590"/>
      </w:sdtPr>
      <w:sdtEndPr/>
      <w:sdtContent>
        <w:p w14:paraId="51BAA39B" w14:textId="77777777" w:rsidR="00520894" w:rsidRDefault="00A1490F">
          <w:pPr>
            <w:pBdr>
              <w:top w:val="single" w:sz="4" w:space="1" w:color="000000"/>
              <w:left w:val="nil"/>
              <w:bottom w:val="single" w:sz="4" w:space="1" w:color="000000"/>
              <w:right w:val="nil"/>
              <w:between w:val="nil"/>
            </w:pBdr>
            <w:spacing w:after="0" w:line="240" w:lineRule="auto"/>
            <w:ind w:left="-567" w:right="-737"/>
            <w:jc w:val="both"/>
            <w:rPr>
              <w:rFonts w:ascii="Arial" w:eastAsia="Arial" w:hAnsi="Arial" w:cs="Arial"/>
              <w:b/>
              <w:color w:val="000000"/>
            </w:rPr>
          </w:pPr>
          <w:proofErr w:type="spellStart"/>
          <w:r>
            <w:rPr>
              <w:rFonts w:ascii="Arial" w:eastAsia="Arial" w:hAnsi="Arial" w:cs="Arial"/>
              <w:b/>
              <w:color w:val="000000"/>
            </w:rPr>
            <w:t>Seminarios</w:t>
          </w:r>
          <w:proofErr w:type="spellEnd"/>
          <w:r>
            <w:rPr>
              <w:rFonts w:ascii="Arial" w:eastAsia="Arial" w:hAnsi="Arial" w:cs="Arial"/>
              <w:b/>
              <w:color w:val="000000"/>
            </w:rPr>
            <w:t xml:space="preserve"> y </w:t>
          </w:r>
          <w:proofErr w:type="spellStart"/>
          <w:r>
            <w:rPr>
              <w:rFonts w:ascii="Arial" w:eastAsia="Arial" w:hAnsi="Arial" w:cs="Arial"/>
              <w:b/>
              <w:color w:val="000000"/>
            </w:rPr>
            <w:t>Cursos</w:t>
          </w:r>
          <w:proofErr w:type="spellEnd"/>
        </w:p>
      </w:sdtContent>
    </w:sdt>
    <w:sdt>
      <w:sdtPr>
        <w:rPr>
          <w:rFonts w:ascii="Arial" w:hAnsi="Arial" w:cs="Arial"/>
        </w:rPr>
        <w:tag w:val="goog_rdk_80"/>
        <w:id w:val="279612242"/>
      </w:sdtPr>
      <w:sdtEndPr>
        <w:rPr>
          <w:rFonts w:ascii="Calibri" w:hAnsi="Calibri" w:cs="Times New Roman"/>
        </w:rPr>
      </w:sdtEndPr>
      <w:sdtContent>
        <w:p w14:paraId="59B2E9AB" w14:textId="72AAA973" w:rsidR="00EE2C7B" w:rsidRPr="005B07A1" w:rsidRDefault="005B07A1">
          <w:pPr>
            <w:numPr>
              <w:ilvl w:val="0"/>
              <w:numId w:val="5"/>
            </w:numPr>
            <w:spacing w:after="0" w:line="240" w:lineRule="auto"/>
            <w:rPr>
              <w:rFonts w:ascii="Arial" w:eastAsia="Arial" w:hAnsi="Arial" w:cs="Arial"/>
              <w:color w:val="000000"/>
            </w:rPr>
          </w:pPr>
          <w:r>
            <w:rPr>
              <w:rFonts w:ascii="Arial" w:hAnsi="Arial" w:cs="Arial"/>
            </w:rPr>
            <w:t xml:space="preserve">Solar Energy </w:t>
          </w:r>
          <w:proofErr w:type="gramStart"/>
          <w:r>
            <w:rPr>
              <w:rFonts w:ascii="Arial" w:hAnsi="Arial" w:cs="Arial"/>
            </w:rPr>
            <w:t xml:space="preserve">-  </w:t>
          </w:r>
          <w:proofErr w:type="spellStart"/>
          <w:r>
            <w:rPr>
              <w:rFonts w:ascii="Arial" w:hAnsi="Arial" w:cs="Arial"/>
            </w:rPr>
            <w:t>Delftx</w:t>
          </w:r>
          <w:proofErr w:type="spellEnd"/>
          <w:proofErr w:type="gramEnd"/>
          <w:r>
            <w:rPr>
              <w:rFonts w:ascii="Arial" w:hAnsi="Arial" w:cs="Arial"/>
            </w:rPr>
            <w:t xml:space="preserve"> </w:t>
          </w:r>
          <w:r w:rsidR="00882520">
            <w:rPr>
              <w:rFonts w:ascii="Arial" w:hAnsi="Arial" w:cs="Arial"/>
            </w:rPr>
            <w:t xml:space="preserve"> University</w:t>
          </w:r>
        </w:p>
        <w:p w14:paraId="39FF0797" w14:textId="37D88384" w:rsidR="005B07A1" w:rsidRPr="005B07A1" w:rsidRDefault="005B07A1">
          <w:pPr>
            <w:numPr>
              <w:ilvl w:val="0"/>
              <w:numId w:val="5"/>
            </w:numPr>
            <w:spacing w:after="0" w:line="240" w:lineRule="auto"/>
            <w:rPr>
              <w:rFonts w:ascii="Arial" w:eastAsia="Arial" w:hAnsi="Arial" w:cs="Arial"/>
              <w:color w:val="000000"/>
              <w:lang w:val="es-CL"/>
            </w:rPr>
          </w:pPr>
          <w:r w:rsidRPr="005B07A1">
            <w:rPr>
              <w:rFonts w:ascii="Arial" w:hAnsi="Arial" w:cs="Arial"/>
              <w:lang w:val="es-CL"/>
            </w:rPr>
            <w:t>Solar Energy Basic – Universidad Es</w:t>
          </w:r>
          <w:r>
            <w:rPr>
              <w:rFonts w:ascii="Arial" w:hAnsi="Arial" w:cs="Arial"/>
              <w:lang w:val="es-CL"/>
            </w:rPr>
            <w:t>tatal NY SUNY</w:t>
          </w:r>
        </w:p>
        <w:p w14:paraId="083A1FD8" w14:textId="4F487DC6" w:rsidR="005B07A1" w:rsidRPr="005B07A1" w:rsidRDefault="005B07A1">
          <w:pPr>
            <w:numPr>
              <w:ilvl w:val="0"/>
              <w:numId w:val="5"/>
            </w:numPr>
            <w:spacing w:after="0" w:line="240" w:lineRule="auto"/>
            <w:rPr>
              <w:rFonts w:ascii="Arial" w:eastAsia="Arial" w:hAnsi="Arial" w:cs="Arial"/>
              <w:color w:val="000000"/>
            </w:rPr>
          </w:pPr>
          <w:r w:rsidRPr="005B07A1">
            <w:rPr>
              <w:rFonts w:ascii="Arial" w:hAnsi="Arial" w:cs="Arial"/>
            </w:rPr>
            <w:t>Renewable Energy and Green B</w:t>
          </w:r>
          <w:r>
            <w:rPr>
              <w:rFonts w:ascii="Arial" w:hAnsi="Arial" w:cs="Arial"/>
            </w:rPr>
            <w:t>uilding – Universidad de Duke</w:t>
          </w:r>
        </w:p>
        <w:p w14:paraId="20A535B1" w14:textId="7DF5CC7E" w:rsidR="004F2D25" w:rsidRPr="004F2D25" w:rsidRDefault="004F2D25">
          <w:pPr>
            <w:numPr>
              <w:ilvl w:val="0"/>
              <w:numId w:val="5"/>
            </w:numPr>
            <w:spacing w:after="0" w:line="240" w:lineRule="auto"/>
            <w:rPr>
              <w:rFonts w:ascii="Arial" w:eastAsia="Arial" w:hAnsi="Arial" w:cs="Arial"/>
              <w:color w:val="000000"/>
            </w:rPr>
          </w:pPr>
          <w:r w:rsidRPr="004F2D25">
            <w:rPr>
              <w:rFonts w:ascii="Arial" w:hAnsi="Arial" w:cs="Arial"/>
            </w:rPr>
            <w:t>Construction Project Management- Columbia University</w:t>
          </w:r>
        </w:p>
        <w:p w14:paraId="00235AF6" w14:textId="2C9B4556" w:rsidR="00520894" w:rsidRDefault="00A1490F">
          <w:pPr>
            <w:numPr>
              <w:ilvl w:val="0"/>
              <w:numId w:val="5"/>
            </w:numPr>
            <w:spacing w:after="0" w:line="240" w:lineRule="auto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 xml:space="preserve">Risk Management - Anglo American, </w:t>
          </w:r>
          <w:r w:rsidR="00A83CDB">
            <w:rPr>
              <w:rFonts w:ascii="Arial" w:eastAsia="Arial" w:hAnsi="Arial" w:cs="Arial"/>
              <w:color w:val="000000"/>
            </w:rPr>
            <w:t xml:space="preserve">Brisbane </w:t>
          </w:r>
          <w:r>
            <w:rPr>
              <w:rFonts w:ascii="Arial" w:eastAsia="Arial" w:hAnsi="Arial" w:cs="Arial"/>
              <w:color w:val="000000"/>
            </w:rPr>
            <w:t xml:space="preserve">Australia </w:t>
          </w:r>
        </w:p>
      </w:sdtContent>
    </w:sdt>
    <w:sdt>
      <w:sdtPr>
        <w:tag w:val="goog_rdk_81"/>
        <w:id w:val="947040163"/>
      </w:sdtPr>
      <w:sdtEndPr/>
      <w:sdtContent>
        <w:p w14:paraId="67654730" w14:textId="77777777" w:rsidR="00520894" w:rsidRDefault="00A1490F">
          <w:pPr>
            <w:numPr>
              <w:ilvl w:val="0"/>
              <w:numId w:val="5"/>
            </w:numPr>
            <w:spacing w:after="0" w:line="240" w:lineRule="auto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 xml:space="preserve">Executive Data Science Diploma - Universidad Johns Hopkins </w:t>
          </w:r>
        </w:p>
      </w:sdtContent>
    </w:sdt>
    <w:sdt>
      <w:sdtPr>
        <w:tag w:val="goog_rdk_82"/>
        <w:id w:val="1468168981"/>
      </w:sdtPr>
      <w:sdtEndPr/>
      <w:sdtContent>
        <w:p w14:paraId="3368E2A4" w14:textId="77777777" w:rsidR="00520894" w:rsidRPr="00EB5B6A" w:rsidRDefault="00A1490F">
          <w:pPr>
            <w:numPr>
              <w:ilvl w:val="0"/>
              <w:numId w:val="5"/>
            </w:numPr>
            <w:spacing w:after="0" w:line="240" w:lineRule="auto"/>
            <w:rPr>
              <w:rFonts w:ascii="Arial" w:eastAsia="Arial" w:hAnsi="Arial" w:cs="Arial"/>
              <w:color w:val="000000"/>
              <w:lang w:val="es-CL"/>
            </w:rPr>
          </w:pPr>
          <w:r w:rsidRPr="00EB5B6A">
            <w:rPr>
              <w:rFonts w:ascii="Arial" w:eastAsia="Arial" w:hAnsi="Arial" w:cs="Arial"/>
              <w:color w:val="000000"/>
              <w:lang w:val="es-CL"/>
            </w:rPr>
            <w:t xml:space="preserve">FORUM Mineria dictado por Caterpillar - Tuczon EEUU </w:t>
          </w:r>
        </w:p>
      </w:sdtContent>
    </w:sdt>
    <w:sdt>
      <w:sdtPr>
        <w:tag w:val="goog_rdk_83"/>
        <w:id w:val="720571423"/>
      </w:sdtPr>
      <w:sdtEndPr/>
      <w:sdtContent>
        <w:p w14:paraId="59CB8C83" w14:textId="77777777" w:rsidR="00520894" w:rsidRDefault="00A1490F">
          <w:pPr>
            <w:numPr>
              <w:ilvl w:val="0"/>
              <w:numId w:val="5"/>
            </w:numPr>
            <w:spacing w:after="0" w:line="240" w:lineRule="auto"/>
            <w:rPr>
              <w:rFonts w:ascii="Arial" w:eastAsia="Arial" w:hAnsi="Arial" w:cs="Arial"/>
              <w:color w:val="000000"/>
            </w:rPr>
          </w:pPr>
          <w:proofErr w:type="spellStart"/>
          <w:r>
            <w:rPr>
              <w:rFonts w:ascii="Arial" w:eastAsia="Arial" w:hAnsi="Arial" w:cs="Arial"/>
              <w:color w:val="000000"/>
            </w:rPr>
            <w:t>Fabrica</w:t>
          </w:r>
          <w:proofErr w:type="spellEnd"/>
          <w:r>
            <w:rPr>
              <w:rFonts w:ascii="Arial" w:eastAsia="Arial" w:hAnsi="Arial" w:cs="Arial"/>
              <w:color w:val="000000"/>
            </w:rPr>
            <w:t xml:space="preserve"> Caterpillar - Peoria EEUU </w:t>
          </w:r>
        </w:p>
      </w:sdtContent>
    </w:sdt>
    <w:sdt>
      <w:sdtPr>
        <w:tag w:val="goog_rdk_84"/>
        <w:id w:val="1146558069"/>
      </w:sdtPr>
      <w:sdtEndPr/>
      <w:sdtContent>
        <w:p w14:paraId="70DA5CBF" w14:textId="1FC1A3F4" w:rsidR="00520894" w:rsidRPr="00EB5B6A" w:rsidRDefault="00A1490F">
          <w:pPr>
            <w:numPr>
              <w:ilvl w:val="0"/>
              <w:numId w:val="5"/>
            </w:numPr>
            <w:spacing w:after="0" w:line="240" w:lineRule="auto"/>
            <w:rPr>
              <w:rFonts w:ascii="Arial" w:eastAsia="Arial" w:hAnsi="Arial" w:cs="Arial"/>
              <w:color w:val="000000"/>
              <w:lang w:val="es-CL"/>
            </w:rPr>
          </w:pPr>
          <w:r w:rsidRPr="00EB5B6A">
            <w:rPr>
              <w:rFonts w:ascii="Arial" w:eastAsia="Arial" w:hAnsi="Arial" w:cs="Arial"/>
              <w:color w:val="000000"/>
              <w:lang w:val="es-CL"/>
            </w:rPr>
            <w:t xml:space="preserve">Gestión de Cambio -  Caterpillar, Santiago Chile </w:t>
          </w:r>
        </w:p>
      </w:sdtContent>
    </w:sdt>
    <w:sdt>
      <w:sdtPr>
        <w:tag w:val="goog_rdk_85"/>
        <w:id w:val="-869529196"/>
      </w:sdtPr>
      <w:sdtEndPr/>
      <w:sdtContent>
        <w:p w14:paraId="0424FF74" w14:textId="77777777" w:rsidR="00520894" w:rsidRPr="00EB5B6A" w:rsidRDefault="00A1490F">
          <w:pPr>
            <w:numPr>
              <w:ilvl w:val="0"/>
              <w:numId w:val="5"/>
            </w:numPr>
            <w:spacing w:after="0" w:line="240" w:lineRule="auto"/>
            <w:rPr>
              <w:rFonts w:ascii="Arial" w:eastAsia="Arial" w:hAnsi="Arial" w:cs="Arial"/>
              <w:color w:val="000000"/>
              <w:lang w:val="es-CL"/>
            </w:rPr>
          </w:pPr>
          <w:r w:rsidRPr="00EB5B6A">
            <w:rPr>
              <w:rFonts w:ascii="Arial" w:eastAsia="Arial" w:hAnsi="Arial" w:cs="Arial"/>
              <w:color w:val="000000"/>
              <w:lang w:val="es-CL"/>
            </w:rPr>
            <w:t xml:space="preserve">Inglés de Negocios - en University of British Columbia, Vancouver, Canada </w:t>
          </w:r>
        </w:p>
      </w:sdtContent>
    </w:sdt>
    <w:sdt>
      <w:sdtPr>
        <w:tag w:val="goog_rdk_86"/>
        <w:id w:val="-1000116090"/>
      </w:sdtPr>
      <w:sdtEndPr/>
      <w:sdtContent>
        <w:p w14:paraId="1A68C68E" w14:textId="77777777" w:rsidR="00520894" w:rsidRPr="00EB5B6A" w:rsidRDefault="00A1490F">
          <w:pPr>
            <w:numPr>
              <w:ilvl w:val="0"/>
              <w:numId w:val="5"/>
            </w:numPr>
            <w:spacing w:after="0" w:line="240" w:lineRule="auto"/>
            <w:rPr>
              <w:rFonts w:ascii="Arial" w:eastAsia="Arial" w:hAnsi="Arial" w:cs="Arial"/>
              <w:color w:val="000000"/>
              <w:lang w:val="es-CL"/>
            </w:rPr>
          </w:pPr>
          <w:r w:rsidRPr="00EB5B6A">
            <w:rPr>
              <w:rFonts w:ascii="Arial" w:eastAsia="Arial" w:hAnsi="Arial" w:cs="Arial"/>
              <w:color w:val="000000"/>
              <w:lang w:val="es-CL"/>
            </w:rPr>
            <w:t xml:space="preserve">Ingenieria de Mantención - Universidad de Chile, Santiago </w:t>
          </w:r>
        </w:p>
      </w:sdtContent>
    </w:sdt>
    <w:sdt>
      <w:sdtPr>
        <w:tag w:val="goog_rdk_87"/>
        <w:id w:val="497161900"/>
      </w:sdtPr>
      <w:sdtEndPr/>
      <w:sdtContent>
        <w:p w14:paraId="4095FF04" w14:textId="77777777" w:rsidR="00520894" w:rsidRPr="00EB5B6A" w:rsidRDefault="00A1490F">
          <w:pPr>
            <w:numPr>
              <w:ilvl w:val="0"/>
              <w:numId w:val="5"/>
            </w:numPr>
            <w:spacing w:after="0" w:line="240" w:lineRule="auto"/>
            <w:rPr>
              <w:rFonts w:ascii="Arial" w:eastAsia="Arial" w:hAnsi="Arial" w:cs="Arial"/>
              <w:color w:val="000000"/>
              <w:lang w:val="es-CL"/>
            </w:rPr>
          </w:pPr>
          <w:r w:rsidRPr="00EB5B6A">
            <w:rPr>
              <w:rFonts w:ascii="Arial" w:eastAsia="Arial" w:hAnsi="Arial" w:cs="Arial"/>
              <w:color w:val="000000"/>
              <w:lang w:val="es-CL"/>
            </w:rPr>
            <w:t xml:space="preserve">Cursos técnicos de Camiones Caterpillar 785/789/793/797; cargadores 994/992, equipos de apoyo D10R/N, D11N, Perforadoras I-RDM-H </w:t>
          </w:r>
        </w:p>
      </w:sdtContent>
    </w:sdt>
    <w:sdt>
      <w:sdtPr>
        <w:tag w:val="goog_rdk_88"/>
        <w:id w:val="1409249"/>
      </w:sdtPr>
      <w:sdtEndPr/>
      <w:sdtContent>
        <w:p w14:paraId="55651697" w14:textId="77777777" w:rsidR="00520894" w:rsidRPr="00EB5B6A" w:rsidRDefault="00A1490F">
          <w:pPr>
            <w:numPr>
              <w:ilvl w:val="0"/>
              <w:numId w:val="5"/>
            </w:numPr>
            <w:spacing w:after="0" w:line="240" w:lineRule="auto"/>
            <w:rPr>
              <w:rFonts w:ascii="Arial" w:eastAsia="Arial" w:hAnsi="Arial" w:cs="Arial"/>
              <w:color w:val="000000"/>
              <w:lang w:val="es-CL"/>
            </w:rPr>
          </w:pPr>
          <w:r w:rsidRPr="00EB5B6A">
            <w:rPr>
              <w:rFonts w:ascii="Arial" w:eastAsia="Arial" w:hAnsi="Arial" w:cs="Arial"/>
              <w:color w:val="000000"/>
              <w:lang w:val="es-CL"/>
            </w:rPr>
            <w:t xml:space="preserve">Organización; Contabilidad Financiera; Estrategia para empresas en internet; Estrategia Competitiva, dictadas en el Dictus de la Pontificia - Universidad Catolica de Chile </w:t>
          </w:r>
        </w:p>
      </w:sdtContent>
    </w:sdt>
    <w:sdt>
      <w:sdtPr>
        <w:tag w:val="goog_rdk_89"/>
        <w:id w:val="-2079583320"/>
      </w:sdtPr>
      <w:sdtEndPr/>
      <w:sdtContent>
        <w:p w14:paraId="22208C67" w14:textId="77777777" w:rsidR="00520894" w:rsidRPr="00EB5B6A" w:rsidRDefault="00A1490F">
          <w:pPr>
            <w:numPr>
              <w:ilvl w:val="0"/>
              <w:numId w:val="5"/>
            </w:numPr>
            <w:spacing w:after="0" w:line="240" w:lineRule="auto"/>
            <w:rPr>
              <w:rFonts w:ascii="Arial" w:eastAsia="Arial" w:hAnsi="Arial" w:cs="Arial"/>
              <w:color w:val="000000"/>
              <w:lang w:val="es-CL"/>
            </w:rPr>
          </w:pPr>
          <w:r w:rsidRPr="00EB5B6A">
            <w:rPr>
              <w:rFonts w:ascii="Arial" w:eastAsia="Arial" w:hAnsi="Arial" w:cs="Arial"/>
              <w:color w:val="000000"/>
              <w:lang w:val="es-CL"/>
            </w:rPr>
            <w:t xml:space="preserve">Optimización de Estrategias de Mantenimiento de Equipos - Universidad Católica de Chile. </w:t>
          </w:r>
        </w:p>
      </w:sdtContent>
    </w:sdt>
    <w:sdt>
      <w:sdtPr>
        <w:tag w:val="goog_rdk_90"/>
        <w:id w:val="1717003622"/>
      </w:sdtPr>
      <w:sdtEndPr/>
      <w:sdtContent>
        <w:p w14:paraId="55B71452" w14:textId="77777777" w:rsidR="00520894" w:rsidRDefault="00A1490F">
          <w:pPr>
            <w:numPr>
              <w:ilvl w:val="0"/>
              <w:numId w:val="5"/>
            </w:numPr>
            <w:spacing w:after="0" w:line="240" w:lineRule="auto"/>
            <w:rPr>
              <w:rFonts w:ascii="Arial" w:eastAsia="Arial" w:hAnsi="Arial" w:cs="Arial"/>
              <w:color w:val="000000"/>
            </w:rPr>
          </w:pPr>
          <w:proofErr w:type="spellStart"/>
          <w:r>
            <w:rPr>
              <w:rFonts w:ascii="Arial" w:eastAsia="Arial" w:hAnsi="Arial" w:cs="Arial"/>
              <w:color w:val="000000"/>
            </w:rPr>
            <w:t>Computación</w:t>
          </w:r>
          <w:proofErr w:type="spellEnd"/>
          <w:r>
            <w:rPr>
              <w:rFonts w:ascii="Arial" w:eastAsia="Arial" w:hAnsi="Arial" w:cs="Arial"/>
              <w:color w:val="000000"/>
            </w:rPr>
            <w:t xml:space="preserve">, Office, Project, Maximo, Software de Caterpillar (Ellipse-TAM-SIS-VIMS-ET-TPMS) </w:t>
          </w:r>
        </w:p>
      </w:sdtContent>
    </w:sdt>
    <w:sdt>
      <w:sdtPr>
        <w:tag w:val="goog_rdk_91"/>
        <w:id w:val="1289086145"/>
      </w:sdtPr>
      <w:sdtEndPr/>
      <w:sdtContent>
        <w:p w14:paraId="6B9383E0" w14:textId="77777777" w:rsidR="00520894" w:rsidRPr="00EB5B6A" w:rsidRDefault="00A1490F">
          <w:pPr>
            <w:numPr>
              <w:ilvl w:val="0"/>
              <w:numId w:val="5"/>
            </w:numPr>
            <w:spacing w:after="0" w:line="240" w:lineRule="auto"/>
            <w:rPr>
              <w:rFonts w:ascii="Arial" w:eastAsia="Arial" w:hAnsi="Arial" w:cs="Arial"/>
              <w:color w:val="000000"/>
              <w:lang w:val="es-CL"/>
            </w:rPr>
          </w:pPr>
          <w:r w:rsidRPr="00EB5B6A">
            <w:rPr>
              <w:rFonts w:ascii="Arial" w:eastAsia="Arial" w:hAnsi="Arial" w:cs="Arial"/>
              <w:color w:val="000000"/>
              <w:lang w:val="es-CL"/>
            </w:rPr>
            <w:t>Liderazgo y Trabajo en Equipo - Universidad Adolfo Ibáñez</w:t>
          </w:r>
        </w:p>
      </w:sdtContent>
    </w:sdt>
    <w:tbl>
      <w:tblPr>
        <w:tblStyle w:val="a1"/>
        <w:tblW w:w="889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046"/>
        <w:gridCol w:w="851"/>
      </w:tblGrid>
      <w:tr w:rsidR="00520894" w14:paraId="6A1C060E" w14:textId="77777777">
        <w:tc>
          <w:tcPr>
            <w:tcW w:w="8046" w:type="dxa"/>
          </w:tcPr>
          <w:sdt>
            <w:sdtPr>
              <w:tag w:val="goog_rdk_92"/>
              <w:id w:val="754316993"/>
            </w:sdtPr>
            <w:sdtEndPr/>
            <w:sdtContent>
              <w:p w14:paraId="15370C68" w14:textId="77777777" w:rsidR="00520894" w:rsidRDefault="00882520">
                <w:pPr>
                  <w:spacing w:after="0" w:line="240" w:lineRule="auto"/>
                  <w:rPr>
                    <w:rFonts w:ascii="Arial" w:eastAsia="Arial" w:hAnsi="Arial" w:cs="Arial"/>
                  </w:rPr>
                </w:pPr>
              </w:p>
            </w:sdtContent>
          </w:sdt>
        </w:tc>
        <w:tc>
          <w:tcPr>
            <w:tcW w:w="851" w:type="dxa"/>
          </w:tcPr>
          <w:sdt>
            <w:sdtPr>
              <w:tag w:val="goog_rdk_93"/>
              <w:id w:val="-1169639408"/>
            </w:sdtPr>
            <w:sdtEndPr/>
            <w:sdtContent>
              <w:p w14:paraId="7BE3B823" w14:textId="77777777" w:rsidR="00520894" w:rsidRDefault="00882520">
                <w:pPr>
                  <w:spacing w:after="0" w:line="240" w:lineRule="auto"/>
                  <w:rPr>
                    <w:rFonts w:ascii="Arial" w:eastAsia="Arial" w:hAnsi="Arial" w:cs="Arial"/>
                  </w:rPr>
                </w:pPr>
              </w:p>
            </w:sdtContent>
          </w:sdt>
        </w:tc>
      </w:tr>
    </w:tbl>
    <w:sdt>
      <w:sdtPr>
        <w:tag w:val="goog_rdk_94"/>
        <w:id w:val="-1799668704"/>
      </w:sdtPr>
      <w:sdtEndPr/>
      <w:sdtContent>
        <w:p w14:paraId="5021444A" w14:textId="77777777" w:rsidR="00520894" w:rsidRDefault="00A1490F">
          <w:pPr>
            <w:pBdr>
              <w:top w:val="single" w:sz="4" w:space="1" w:color="000000"/>
              <w:left w:val="nil"/>
              <w:bottom w:val="single" w:sz="4" w:space="1" w:color="000000"/>
              <w:right w:val="nil"/>
              <w:between w:val="nil"/>
            </w:pBdr>
            <w:spacing w:after="0" w:line="240" w:lineRule="auto"/>
            <w:ind w:left="-567"/>
            <w:jc w:val="both"/>
            <w:rPr>
              <w:rFonts w:ascii="Arial" w:eastAsia="Arial" w:hAnsi="Arial" w:cs="Arial"/>
              <w:b/>
              <w:color w:val="000000"/>
            </w:rPr>
          </w:pPr>
          <w:proofErr w:type="spellStart"/>
          <w:r>
            <w:rPr>
              <w:rFonts w:ascii="Arial" w:eastAsia="Arial" w:hAnsi="Arial" w:cs="Arial"/>
              <w:b/>
              <w:color w:val="000000"/>
            </w:rPr>
            <w:t>Información</w:t>
          </w:r>
          <w:proofErr w:type="spellEnd"/>
          <w:r>
            <w:rPr>
              <w:rFonts w:ascii="Arial" w:eastAsia="Arial" w:hAnsi="Arial" w:cs="Arial"/>
              <w:b/>
              <w:color w:val="000000"/>
            </w:rPr>
            <w:t xml:space="preserve"> </w:t>
          </w:r>
          <w:proofErr w:type="spellStart"/>
          <w:r>
            <w:rPr>
              <w:rFonts w:ascii="Arial" w:eastAsia="Arial" w:hAnsi="Arial" w:cs="Arial"/>
              <w:b/>
              <w:color w:val="000000"/>
            </w:rPr>
            <w:t>Adicional</w:t>
          </w:r>
          <w:proofErr w:type="spellEnd"/>
        </w:p>
      </w:sdtContent>
    </w:sdt>
    <w:sdt>
      <w:sdtPr>
        <w:tag w:val="goog_rdk_95"/>
        <w:id w:val="-402294366"/>
      </w:sdtPr>
      <w:sdtEndPr/>
      <w:sdtContent>
        <w:p w14:paraId="2745B8BB" w14:textId="77777777" w:rsidR="00520894" w:rsidRDefault="0088252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al" w:eastAsia="Arial" w:hAnsi="Arial" w:cs="Arial"/>
              <w:color w:val="000000"/>
            </w:rPr>
          </w:pPr>
        </w:p>
      </w:sdtContent>
    </w:sdt>
    <w:tbl>
      <w:tblPr>
        <w:tblStyle w:val="a2"/>
        <w:tblW w:w="872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180"/>
        <w:gridCol w:w="6540"/>
      </w:tblGrid>
      <w:tr w:rsidR="00520894" w14:paraId="6AD6D841" w14:textId="77777777">
        <w:tc>
          <w:tcPr>
            <w:tcW w:w="2180" w:type="dxa"/>
          </w:tcPr>
          <w:sdt>
            <w:sdtPr>
              <w:tag w:val="goog_rdk_96"/>
              <w:id w:val="-1987618889"/>
            </w:sdtPr>
            <w:sdtEndPr/>
            <w:sdtContent>
              <w:p w14:paraId="38CC9C5A" w14:textId="77777777" w:rsidR="00520894" w:rsidRDefault="00A1490F">
                <w:pPr>
                  <w:spacing w:after="0" w:line="240" w:lineRule="auto"/>
                  <w:ind w:left="-113"/>
                  <w:rPr>
                    <w:rFonts w:ascii="Arial" w:eastAsia="Arial" w:hAnsi="Arial" w:cs="Arial"/>
                    <w:b/>
                  </w:rPr>
                </w:pPr>
                <w:proofErr w:type="spellStart"/>
                <w:r>
                  <w:rPr>
                    <w:rFonts w:ascii="Arial" w:eastAsia="Arial" w:hAnsi="Arial" w:cs="Arial"/>
                    <w:b/>
                  </w:rPr>
                  <w:t>Idioma</w:t>
                </w:r>
                <w:proofErr w:type="spellEnd"/>
              </w:p>
            </w:sdtContent>
          </w:sdt>
        </w:tc>
        <w:tc>
          <w:tcPr>
            <w:tcW w:w="6540" w:type="dxa"/>
          </w:tcPr>
          <w:sdt>
            <w:sdtPr>
              <w:tag w:val="goog_rdk_97"/>
              <w:id w:val="1891383200"/>
            </w:sdtPr>
            <w:sdtEndPr/>
            <w:sdtContent>
              <w:p w14:paraId="1C96E7F0" w14:textId="77777777" w:rsidR="00520894" w:rsidRPr="00EB5B6A" w:rsidRDefault="00A1490F">
                <w:pPr>
                  <w:spacing w:after="0" w:line="240" w:lineRule="auto"/>
                  <w:rPr>
                    <w:rFonts w:ascii="Arial" w:eastAsia="Arial" w:hAnsi="Arial" w:cs="Arial"/>
                    <w:lang w:val="es-CL"/>
                  </w:rPr>
                </w:pPr>
                <w:r w:rsidRPr="00EB5B6A">
                  <w:rPr>
                    <w:rFonts w:ascii="Arial" w:eastAsia="Arial" w:hAnsi="Arial" w:cs="Arial"/>
                    <w:lang w:val="es-CL"/>
                  </w:rPr>
                  <w:t>Idioma ingle oral y escrito, nivel Intermedio.</w:t>
                </w:r>
              </w:p>
            </w:sdtContent>
          </w:sdt>
          <w:sdt>
            <w:sdtPr>
              <w:tag w:val="goog_rdk_98"/>
              <w:id w:val="1460230927"/>
            </w:sdtPr>
            <w:sdtEndPr/>
            <w:sdtContent>
              <w:p w14:paraId="644CA15A" w14:textId="77777777" w:rsidR="00520894" w:rsidRDefault="00882520">
                <w:pPr>
                  <w:spacing w:after="0" w:line="240" w:lineRule="auto"/>
                  <w:rPr>
                    <w:rFonts w:ascii="Arial" w:eastAsia="Arial" w:hAnsi="Arial" w:cs="Arial"/>
                  </w:rPr>
                </w:pPr>
              </w:p>
            </w:sdtContent>
          </w:sdt>
        </w:tc>
      </w:tr>
      <w:tr w:rsidR="00520894" w:rsidRPr="00BC3708" w14:paraId="664E8AAE" w14:textId="77777777">
        <w:trPr>
          <w:trHeight w:val="340"/>
        </w:trPr>
        <w:tc>
          <w:tcPr>
            <w:tcW w:w="2180" w:type="dxa"/>
          </w:tcPr>
          <w:sdt>
            <w:sdtPr>
              <w:tag w:val="goog_rdk_99"/>
              <w:id w:val="-1429039933"/>
            </w:sdtPr>
            <w:sdtEndPr/>
            <w:sdtContent>
              <w:p w14:paraId="4F33184B" w14:textId="77777777" w:rsidR="00520894" w:rsidRDefault="00A1490F">
                <w:pPr>
                  <w:spacing w:after="0" w:line="240" w:lineRule="auto"/>
                  <w:ind w:left="-113"/>
                  <w:rPr>
                    <w:rFonts w:ascii="Arial" w:eastAsia="Arial" w:hAnsi="Arial" w:cs="Arial"/>
                    <w:b/>
                  </w:rPr>
                </w:pPr>
                <w:r>
                  <w:rPr>
                    <w:rFonts w:ascii="Arial" w:eastAsia="Arial" w:hAnsi="Arial" w:cs="Arial"/>
                    <w:b/>
                  </w:rPr>
                  <w:t>Software</w:t>
                </w:r>
              </w:p>
            </w:sdtContent>
          </w:sdt>
        </w:tc>
        <w:tc>
          <w:tcPr>
            <w:tcW w:w="6540" w:type="dxa"/>
          </w:tcPr>
          <w:sdt>
            <w:sdtPr>
              <w:tag w:val="goog_rdk_100"/>
              <w:id w:val="465934452"/>
            </w:sdtPr>
            <w:sdtEndPr/>
            <w:sdtContent>
              <w:p w14:paraId="7637D7A0" w14:textId="0F22D116" w:rsidR="00520894" w:rsidRPr="00EB5B6A" w:rsidRDefault="00A1490F">
                <w:pPr>
                  <w:spacing w:after="0" w:line="240" w:lineRule="auto"/>
                  <w:rPr>
                    <w:rFonts w:ascii="Arial" w:eastAsia="Arial" w:hAnsi="Arial" w:cs="Arial"/>
                    <w:lang w:val="es-CL"/>
                  </w:rPr>
                </w:pPr>
                <w:r w:rsidRPr="00EB5B6A">
                  <w:rPr>
                    <w:rFonts w:ascii="Arial" w:eastAsia="Arial" w:hAnsi="Arial" w:cs="Arial"/>
                    <w:lang w:val="es-CL"/>
                  </w:rPr>
                  <w:t xml:space="preserve">SAP, </w:t>
                </w:r>
                <w:r w:rsidR="008C30F1">
                  <w:rPr>
                    <w:rFonts w:ascii="Arial" w:eastAsia="Arial" w:hAnsi="Arial" w:cs="Arial"/>
                    <w:lang w:val="es-CL"/>
                  </w:rPr>
                  <w:t xml:space="preserve">ELLIPSE, MAXIMO, TABLEAU, </w:t>
                </w:r>
                <w:r w:rsidR="00A01730">
                  <w:rPr>
                    <w:rFonts w:ascii="Arial" w:eastAsia="Arial" w:hAnsi="Arial" w:cs="Arial"/>
                    <w:lang w:val="es-CL"/>
                  </w:rPr>
                  <w:t xml:space="preserve">MINITAB </w:t>
                </w:r>
                <w:r w:rsidRPr="00EB5B6A">
                  <w:rPr>
                    <w:rFonts w:ascii="Arial" w:eastAsia="Arial" w:hAnsi="Arial" w:cs="Arial"/>
                    <w:lang w:val="es-CL"/>
                  </w:rPr>
                  <w:t>nivel avanzado.</w:t>
                </w:r>
              </w:p>
            </w:sdtContent>
          </w:sdt>
          <w:sdt>
            <w:sdtPr>
              <w:tag w:val="goog_rdk_101"/>
              <w:id w:val="203688475"/>
            </w:sdtPr>
            <w:sdtEndPr/>
            <w:sdtContent>
              <w:p w14:paraId="575801EB" w14:textId="77777777" w:rsidR="00520894" w:rsidRPr="00EB5B6A" w:rsidRDefault="00A1490F">
                <w:pPr>
                  <w:spacing w:after="0" w:line="240" w:lineRule="auto"/>
                  <w:rPr>
                    <w:rFonts w:ascii="Arial" w:eastAsia="Arial" w:hAnsi="Arial" w:cs="Arial"/>
                    <w:lang w:val="es-CL"/>
                  </w:rPr>
                </w:pPr>
                <w:r w:rsidRPr="00EB5B6A">
                  <w:rPr>
                    <w:rFonts w:ascii="Arial" w:eastAsia="Arial" w:hAnsi="Arial" w:cs="Arial"/>
                    <w:lang w:val="es-CL"/>
                  </w:rPr>
                  <w:t>Microsoft Office, nivel avanzado.</w:t>
                </w:r>
              </w:p>
            </w:sdtContent>
          </w:sdt>
        </w:tc>
      </w:tr>
      <w:tr w:rsidR="00520894" w14:paraId="7D3692DF" w14:textId="77777777">
        <w:trPr>
          <w:trHeight w:val="420"/>
        </w:trPr>
        <w:tc>
          <w:tcPr>
            <w:tcW w:w="2180" w:type="dxa"/>
          </w:tcPr>
          <w:sdt>
            <w:sdtPr>
              <w:tag w:val="goog_rdk_102"/>
              <w:id w:val="-334841063"/>
            </w:sdtPr>
            <w:sdtEndPr/>
            <w:sdtContent>
              <w:p w14:paraId="6E2B2E25" w14:textId="77777777" w:rsidR="00520894" w:rsidRDefault="00882520">
                <w:pPr>
                  <w:spacing w:after="0" w:line="240" w:lineRule="auto"/>
                  <w:rPr>
                    <w:rFonts w:ascii="Arial" w:eastAsia="Arial" w:hAnsi="Arial" w:cs="Arial"/>
                    <w:b/>
                  </w:rPr>
                </w:pPr>
              </w:p>
            </w:sdtContent>
          </w:sdt>
        </w:tc>
        <w:tc>
          <w:tcPr>
            <w:tcW w:w="6540" w:type="dxa"/>
          </w:tcPr>
          <w:sdt>
            <w:sdtPr>
              <w:tag w:val="goog_rdk_103"/>
              <w:id w:val="98848844"/>
            </w:sdtPr>
            <w:sdtEndPr/>
            <w:sdtContent>
              <w:p w14:paraId="099621BA" w14:textId="16D0099C" w:rsidR="00520894" w:rsidRDefault="00A1490F">
                <w:pPr>
                  <w:spacing w:after="0" w:line="240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 xml:space="preserve">Ellipse, </w:t>
                </w:r>
                <w:proofErr w:type="spellStart"/>
                <w:r>
                  <w:rPr>
                    <w:rFonts w:ascii="Arial" w:eastAsia="Arial" w:hAnsi="Arial" w:cs="Arial"/>
                  </w:rPr>
                  <w:t>niv</w:t>
                </w:r>
                <w:r w:rsidR="008C30F1">
                  <w:rPr>
                    <w:rFonts w:ascii="Arial" w:eastAsia="Arial" w:hAnsi="Arial" w:cs="Arial"/>
                  </w:rPr>
                  <w:t>e</w:t>
                </w:r>
                <w:r>
                  <w:rPr>
                    <w:rFonts w:ascii="Arial" w:eastAsia="Arial" w:hAnsi="Arial" w:cs="Arial"/>
                  </w:rPr>
                  <w:t>l</w:t>
                </w:r>
                <w:proofErr w:type="spellEnd"/>
                <w:r>
                  <w:rPr>
                    <w:rFonts w:ascii="Arial" w:eastAsia="Arial" w:hAnsi="Arial" w:cs="Arial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</w:rPr>
                  <w:t>interm</w:t>
                </w:r>
                <w:r w:rsidR="008C30F1">
                  <w:rPr>
                    <w:rFonts w:ascii="Arial" w:eastAsia="Arial" w:hAnsi="Arial" w:cs="Arial"/>
                  </w:rPr>
                  <w:t>e</w:t>
                </w:r>
                <w:r>
                  <w:rPr>
                    <w:rFonts w:ascii="Arial" w:eastAsia="Arial" w:hAnsi="Arial" w:cs="Arial"/>
                  </w:rPr>
                  <w:t>dio</w:t>
                </w:r>
                <w:proofErr w:type="spellEnd"/>
                <w:r>
                  <w:rPr>
                    <w:rFonts w:ascii="Arial" w:eastAsia="Arial" w:hAnsi="Arial" w:cs="Arial"/>
                  </w:rPr>
                  <w:t>.</w:t>
                </w:r>
              </w:p>
            </w:sdtContent>
          </w:sdt>
          <w:sdt>
            <w:sdtPr>
              <w:tag w:val="goog_rdk_104"/>
              <w:id w:val="-645969304"/>
            </w:sdtPr>
            <w:sdtEndPr/>
            <w:sdtContent>
              <w:p w14:paraId="5F989FC8" w14:textId="77777777" w:rsidR="00520894" w:rsidRDefault="00882520">
                <w:pPr>
                  <w:spacing w:after="0" w:line="240" w:lineRule="auto"/>
                  <w:rPr>
                    <w:rFonts w:ascii="Arial" w:eastAsia="Arial" w:hAnsi="Arial" w:cs="Arial"/>
                  </w:rPr>
                </w:pPr>
              </w:p>
            </w:sdtContent>
          </w:sdt>
        </w:tc>
      </w:tr>
      <w:tr w:rsidR="00520894" w14:paraId="254A47DB" w14:textId="77777777">
        <w:tc>
          <w:tcPr>
            <w:tcW w:w="2180" w:type="dxa"/>
          </w:tcPr>
          <w:sdt>
            <w:sdtPr>
              <w:tag w:val="goog_rdk_105"/>
              <w:id w:val="-1170021576"/>
              <w:showingPlcHdr/>
            </w:sdtPr>
            <w:sdtEndPr/>
            <w:sdtContent>
              <w:p w14:paraId="31AD5F56" w14:textId="31D7618F" w:rsidR="00520894" w:rsidRDefault="00E120A5" w:rsidP="00E120A5">
                <w:pPr>
                  <w:spacing w:after="0" w:line="240" w:lineRule="auto"/>
                  <w:rPr>
                    <w:rFonts w:ascii="Arial" w:eastAsia="Arial" w:hAnsi="Arial" w:cs="Arial"/>
                    <w:b/>
                  </w:rPr>
                </w:pPr>
                <w:r>
                  <w:t xml:space="preserve">     </w:t>
                </w:r>
              </w:p>
            </w:sdtContent>
          </w:sdt>
        </w:tc>
        <w:tc>
          <w:tcPr>
            <w:tcW w:w="6540" w:type="dxa"/>
          </w:tcPr>
          <w:p w14:paraId="632F367D" w14:textId="1EEF5793" w:rsidR="00520894" w:rsidRDefault="00520894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sdt>
      <w:sdtPr>
        <w:tag w:val="goog_rdk_107"/>
        <w:id w:val="-161552851"/>
      </w:sdtPr>
      <w:sdtEndPr/>
      <w:sdtContent>
        <w:p w14:paraId="2DB36C5C" w14:textId="77777777" w:rsidR="00520894" w:rsidRDefault="00882520">
          <w:pPr>
            <w:rPr>
              <w:rFonts w:ascii="Arial" w:eastAsia="Arial" w:hAnsi="Arial" w:cs="Arial"/>
            </w:rPr>
          </w:pPr>
        </w:p>
      </w:sdtContent>
    </w:sdt>
    <w:sectPr w:rsidR="00520894">
      <w:pgSz w:w="12240" w:h="15840"/>
      <w:pgMar w:top="709" w:right="1701" w:bottom="1103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23E26"/>
    <w:multiLevelType w:val="multilevel"/>
    <w:tmpl w:val="E688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046888"/>
    <w:multiLevelType w:val="hybridMultilevel"/>
    <w:tmpl w:val="71A89B44"/>
    <w:lvl w:ilvl="0" w:tplc="610EDDD2">
      <w:numFmt w:val="bullet"/>
      <w:lvlText w:val="-"/>
      <w:lvlJc w:val="left"/>
      <w:pPr>
        <w:ind w:left="633" w:hanging="360"/>
      </w:pPr>
      <w:rPr>
        <w:rFonts w:ascii="Arial" w:eastAsia="Arial" w:hAnsi="Arial" w:cs="Arial" w:hint="default"/>
      </w:rPr>
    </w:lvl>
    <w:lvl w:ilvl="1" w:tplc="040A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</w:abstractNum>
  <w:abstractNum w:abstractNumId="2" w15:restartNumberingAfterBreak="0">
    <w:nsid w:val="16527956"/>
    <w:multiLevelType w:val="multilevel"/>
    <w:tmpl w:val="403CAA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DED540B"/>
    <w:multiLevelType w:val="multilevel"/>
    <w:tmpl w:val="E8082CEC"/>
    <w:lvl w:ilvl="0">
      <w:start w:val="1"/>
      <w:numFmt w:val="bullet"/>
      <w:pStyle w:val="RESPONSABILIDADESENCV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5AA3582"/>
    <w:multiLevelType w:val="multilevel"/>
    <w:tmpl w:val="FE0A577C"/>
    <w:lvl w:ilvl="0">
      <w:start w:val="1"/>
      <w:numFmt w:val="bullet"/>
      <w:lvlText w:val="●"/>
      <w:lvlJc w:val="left"/>
      <w:pPr>
        <w:ind w:left="432" w:hanging="28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0DF2273"/>
    <w:multiLevelType w:val="multilevel"/>
    <w:tmpl w:val="C2A855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60C0D01"/>
    <w:multiLevelType w:val="hybridMultilevel"/>
    <w:tmpl w:val="1EBEAC7E"/>
    <w:lvl w:ilvl="0" w:tplc="610EDDD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46A7E"/>
    <w:multiLevelType w:val="multilevel"/>
    <w:tmpl w:val="848C60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30F01A4"/>
    <w:multiLevelType w:val="multilevel"/>
    <w:tmpl w:val="2904E81C"/>
    <w:lvl w:ilvl="0">
      <w:start w:val="1"/>
      <w:numFmt w:val="bullet"/>
      <w:pStyle w:val="Logro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F180DE3"/>
    <w:multiLevelType w:val="multilevel"/>
    <w:tmpl w:val="DEA61F9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894"/>
    <w:rsid w:val="000576D9"/>
    <w:rsid w:val="00153623"/>
    <w:rsid w:val="0020200D"/>
    <w:rsid w:val="0035147B"/>
    <w:rsid w:val="00376D23"/>
    <w:rsid w:val="004C6E96"/>
    <w:rsid w:val="004F0FC5"/>
    <w:rsid w:val="004F2D25"/>
    <w:rsid w:val="00520894"/>
    <w:rsid w:val="005B07A1"/>
    <w:rsid w:val="00677C35"/>
    <w:rsid w:val="006B7ACC"/>
    <w:rsid w:val="0074073A"/>
    <w:rsid w:val="0074567C"/>
    <w:rsid w:val="007E6150"/>
    <w:rsid w:val="00870162"/>
    <w:rsid w:val="00882520"/>
    <w:rsid w:val="008A0A1C"/>
    <w:rsid w:val="008C30F1"/>
    <w:rsid w:val="00972C8A"/>
    <w:rsid w:val="009C3597"/>
    <w:rsid w:val="00A01730"/>
    <w:rsid w:val="00A1490F"/>
    <w:rsid w:val="00A3045C"/>
    <w:rsid w:val="00A64EE8"/>
    <w:rsid w:val="00A763E3"/>
    <w:rsid w:val="00A83CDB"/>
    <w:rsid w:val="00B43DBA"/>
    <w:rsid w:val="00B505AA"/>
    <w:rsid w:val="00BC3708"/>
    <w:rsid w:val="00C56907"/>
    <w:rsid w:val="00D71B82"/>
    <w:rsid w:val="00E120A5"/>
    <w:rsid w:val="00E74406"/>
    <w:rsid w:val="00E82D32"/>
    <w:rsid w:val="00EB5B6A"/>
    <w:rsid w:val="00EE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4639C"/>
  <w15:docId w15:val="{EA2BF828-621B-4742-B472-1E62BBD75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_tradn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F5B"/>
    <w:rPr>
      <w:rFonts w:cs="Times New Roman"/>
      <w:lang w:val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367F5B"/>
    <w:rPr>
      <w:color w:val="0000FF"/>
      <w:u w:val="single"/>
    </w:rPr>
  </w:style>
  <w:style w:type="paragraph" w:customStyle="1" w:styleId="AntecedentesCV">
    <w:name w:val="Antecedentes CV"/>
    <w:basedOn w:val="Sinespaciado"/>
    <w:qFormat/>
    <w:rsid w:val="00367F5B"/>
    <w:pPr>
      <w:jc w:val="center"/>
    </w:pPr>
    <w:rPr>
      <w:rFonts w:ascii="Arial" w:hAnsi="Arial" w:cs="Arial"/>
      <w:bCs/>
      <w:sz w:val="20"/>
      <w:lang w:val="es-ES_tradnl"/>
    </w:rPr>
  </w:style>
  <w:style w:type="paragraph" w:customStyle="1" w:styleId="TITULOENCV">
    <w:name w:val="TITULO EN CV"/>
    <w:basedOn w:val="AntecedentesCV"/>
    <w:qFormat/>
    <w:rsid w:val="00367F5B"/>
    <w:pPr>
      <w:pBdr>
        <w:top w:val="single" w:sz="4" w:space="1" w:color="auto"/>
        <w:bottom w:val="single" w:sz="4" w:space="1" w:color="auto"/>
      </w:pBdr>
      <w:jc w:val="both"/>
    </w:pPr>
    <w:rPr>
      <w:b/>
      <w:sz w:val="22"/>
    </w:rPr>
  </w:style>
  <w:style w:type="paragraph" w:customStyle="1" w:styleId="PARRAFOENCV">
    <w:name w:val="PARRAFO EN CV"/>
    <w:basedOn w:val="Normal"/>
    <w:qFormat/>
    <w:rsid w:val="00367F5B"/>
    <w:pPr>
      <w:spacing w:line="240" w:lineRule="auto"/>
      <w:jc w:val="both"/>
    </w:pPr>
    <w:rPr>
      <w:rFonts w:ascii="Arial" w:hAnsi="Arial" w:cs="Arial"/>
      <w:lang w:val="es-ES_tradnl"/>
    </w:rPr>
  </w:style>
  <w:style w:type="paragraph" w:customStyle="1" w:styleId="Puesto1">
    <w:name w:val="Puesto1"/>
    <w:next w:val="Normal"/>
    <w:rsid w:val="00367F5B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  <w:lang w:val="en-US" w:eastAsia="es-ES"/>
    </w:rPr>
  </w:style>
  <w:style w:type="paragraph" w:customStyle="1" w:styleId="RESPONSABILIDADESENCV">
    <w:name w:val="RESPONSABILIDADES EN CV"/>
    <w:basedOn w:val="Normal"/>
    <w:qFormat/>
    <w:rsid w:val="00367F5B"/>
    <w:pPr>
      <w:numPr>
        <w:numId w:val="1"/>
      </w:numPr>
      <w:tabs>
        <w:tab w:val="num" w:pos="394"/>
      </w:tabs>
      <w:spacing w:after="0" w:line="240" w:lineRule="auto"/>
      <w:ind w:left="394"/>
      <w:jc w:val="both"/>
    </w:pPr>
    <w:rPr>
      <w:rFonts w:ascii="Arial" w:hAnsi="Arial" w:cs="Arial"/>
      <w:lang w:val="es-ES_tradnl"/>
    </w:rPr>
  </w:style>
  <w:style w:type="paragraph" w:customStyle="1" w:styleId="Logro">
    <w:name w:val="Logro"/>
    <w:basedOn w:val="Textoindependiente"/>
    <w:rsid w:val="00367F5B"/>
    <w:pPr>
      <w:numPr>
        <w:numId w:val="2"/>
      </w:numPr>
      <w:spacing w:after="60" w:line="240" w:lineRule="atLeast"/>
      <w:jc w:val="both"/>
    </w:pPr>
    <w:rPr>
      <w:rFonts w:ascii="Garamond" w:eastAsia="Times New Roman" w:hAnsi="Garamond"/>
      <w:szCs w:val="20"/>
      <w:lang w:val="es-ES" w:eastAsia="es-ES"/>
    </w:rPr>
  </w:style>
  <w:style w:type="paragraph" w:customStyle="1" w:styleId="NOMBRECLIENTE">
    <w:name w:val="NOMBRE CLIENTE"/>
    <w:basedOn w:val="AntecedentesCV"/>
    <w:qFormat/>
    <w:rsid w:val="00367F5B"/>
    <w:rPr>
      <w:b/>
      <w:sz w:val="22"/>
    </w:rPr>
  </w:style>
  <w:style w:type="paragraph" w:styleId="Sinespaciado">
    <w:name w:val="No Spacing"/>
    <w:uiPriority w:val="1"/>
    <w:qFormat/>
    <w:rsid w:val="00367F5B"/>
    <w:pPr>
      <w:spacing w:after="0" w:line="240" w:lineRule="auto"/>
    </w:pPr>
    <w:rPr>
      <w:rFonts w:cs="Times New Roman"/>
      <w:lang w:val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67F5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67F5B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4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4362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232B9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s-CL"/>
    </w:rPr>
  </w:style>
  <w:style w:type="paragraph" w:styleId="Encabezado">
    <w:name w:val="header"/>
    <w:basedOn w:val="Normal"/>
    <w:link w:val="EncabezadoCar"/>
    <w:uiPriority w:val="99"/>
    <w:unhideWhenUsed/>
    <w:rsid w:val="007329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29DD"/>
    <w:rPr>
      <w:rFonts w:ascii="Calibri" w:eastAsia="Calibri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7329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29DD"/>
    <w:rPr>
      <w:rFonts w:ascii="Calibri" w:eastAsia="Calibri" w:hAnsi="Calibri" w:cs="Times New Roman"/>
      <w:lang w:val="en-US"/>
    </w:rPr>
  </w:style>
  <w:style w:type="paragraph" w:styleId="Prrafodelista">
    <w:name w:val="List Paragraph"/>
    <w:basedOn w:val="Normal"/>
    <w:uiPriority w:val="34"/>
    <w:qFormat/>
    <w:rsid w:val="0070532A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20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u/iUGWm5sKdp7sONAJ+hLl8CtA==">AMUW2mVg2oicVlTel6rIKp6nkIj5rfsxCjNLtSHp8o/2gQAAJw4uIb0DA7nVO/SzMCurTpH2lBIcwn/SWg3qr+a3ZA3A/fDpKuXVyHgJTZDvqdzlAxiH+AE=</go:docsCustomData>
</go:gDocsCustomXmlDataStorage>
</file>

<file path=customXml/itemProps1.xml><?xml version="1.0" encoding="utf-8"?>
<ds:datastoreItem xmlns:ds="http://schemas.openxmlformats.org/officeDocument/2006/customXml" ds:itemID="{7EDD6DA9-CCCA-BD43-A2B0-393189DE88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1355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</dc:creator>
  <cp:lastModifiedBy>josescballesteros2019@gmail.com</cp:lastModifiedBy>
  <cp:revision>2</cp:revision>
  <cp:lastPrinted>2019-08-04T18:13:00Z</cp:lastPrinted>
  <dcterms:created xsi:type="dcterms:W3CDTF">2020-12-03T00:51:00Z</dcterms:created>
  <dcterms:modified xsi:type="dcterms:W3CDTF">2020-12-03T00:51:00Z</dcterms:modified>
</cp:coreProperties>
</file>